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AB" w:rsidRPr="001C2826" w:rsidRDefault="00A04FAB" w:rsidP="00A04FAB">
      <w:pPr>
        <w:shd w:val="clear" w:color="auto" w:fill="E6E6E6"/>
        <w:rPr>
          <w:rFonts w:ascii="Arial" w:hAnsi="Arial" w:cs="Arial"/>
        </w:rPr>
      </w:pPr>
      <w:r w:rsidRPr="001C2826">
        <w:rPr>
          <w:rFonts w:ascii="Arial" w:hAnsi="Arial" w:cs="Arial"/>
          <w:b/>
          <w:i/>
        </w:rPr>
        <w:t xml:space="preserve">Aufgabe </w:t>
      </w:r>
      <w:r>
        <w:rPr>
          <w:rFonts w:ascii="Arial" w:hAnsi="Arial" w:cs="Arial"/>
          <w:b/>
          <w:i/>
        </w:rPr>
        <w:t>1</w:t>
      </w:r>
      <w:r w:rsidRPr="001C2826">
        <w:rPr>
          <w:rFonts w:ascii="Arial" w:hAnsi="Arial" w:cs="Arial"/>
          <w:b/>
          <w:i/>
        </w:rPr>
        <w:t>) (</w:t>
      </w:r>
      <w:r>
        <w:rPr>
          <w:rFonts w:ascii="Arial" w:hAnsi="Arial" w:cs="Arial"/>
          <w:b/>
          <w:i/>
        </w:rPr>
        <w:t>15</w:t>
      </w:r>
      <w:r w:rsidRPr="001C2826">
        <w:rPr>
          <w:rFonts w:ascii="Arial" w:hAnsi="Arial" w:cs="Arial"/>
          <w:b/>
          <w:i/>
        </w:rPr>
        <w:t xml:space="preserve"> Punkte)</w:t>
      </w: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 w:rsidRPr="001C2826">
        <w:rPr>
          <w:rFonts w:ascii="Arial" w:hAnsi="Arial" w:cs="Arial"/>
          <w:sz w:val="22"/>
          <w:szCs w:val="22"/>
        </w:rPr>
        <w:t xml:space="preserve">Sie möchten </w:t>
      </w:r>
      <w:r>
        <w:rPr>
          <w:rFonts w:ascii="Arial" w:hAnsi="Arial" w:cs="Arial"/>
          <w:sz w:val="22"/>
          <w:szCs w:val="22"/>
        </w:rPr>
        <w:t xml:space="preserve">zusammen </w:t>
      </w:r>
      <w:r w:rsidRPr="001C2826">
        <w:rPr>
          <w:rFonts w:ascii="Arial" w:hAnsi="Arial" w:cs="Arial"/>
          <w:sz w:val="22"/>
          <w:szCs w:val="22"/>
        </w:rPr>
        <w:t xml:space="preserve">mit zwei </w:t>
      </w:r>
      <w:r>
        <w:rPr>
          <w:rFonts w:ascii="Arial" w:hAnsi="Arial" w:cs="Arial"/>
          <w:sz w:val="22"/>
          <w:szCs w:val="22"/>
        </w:rPr>
        <w:t>Partnern ein Unternehmen gründen</w:t>
      </w:r>
      <w:r w:rsidRPr="001C282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Sie persönlich bevorzugen als Rechtsform eine UG (haftungsbeschränkt) [Mini-GmbH]. Ihre beiden Partner bevorzugen eine </w:t>
      </w:r>
      <w:proofErr w:type="spellStart"/>
      <w:r>
        <w:rPr>
          <w:rFonts w:ascii="Arial" w:hAnsi="Arial" w:cs="Arial"/>
          <w:sz w:val="22"/>
          <w:szCs w:val="22"/>
        </w:rPr>
        <w:t>Gmbh</w:t>
      </w:r>
      <w:proofErr w:type="spellEnd"/>
      <w:r>
        <w:rPr>
          <w:rFonts w:ascii="Arial" w:hAnsi="Arial" w:cs="Arial"/>
          <w:sz w:val="22"/>
          <w:szCs w:val="22"/>
        </w:rPr>
        <w:t xml:space="preserve"> &amp; Co. KG. </w:t>
      </w:r>
      <w:r>
        <w:rPr>
          <w:rFonts w:ascii="Arial" w:hAnsi="Arial" w:cs="Arial"/>
          <w:sz w:val="22"/>
          <w:szCs w:val="22"/>
        </w:rPr>
        <w:br/>
      </w: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Erläutern Sie in Stichpunkten, ob in diesem Fall eine GmbH &amp; Co.KG gegenüber einer UG (haftungsbeschränkt) vorteilhaft ist, wenn </w:t>
      </w:r>
      <w:r>
        <w:rPr>
          <w:rFonts w:ascii="Arial" w:hAnsi="Arial" w:cs="Arial"/>
          <w:b/>
          <w:sz w:val="22"/>
          <w:szCs w:val="22"/>
        </w:rPr>
        <w:t>die folgenden Randbedingungen gelten:</w:t>
      </w:r>
      <w:r>
        <w:rPr>
          <w:rFonts w:ascii="Arial" w:hAnsi="Arial" w:cs="Arial"/>
          <w:sz w:val="22"/>
          <w:szCs w:val="22"/>
        </w:rPr>
        <w:t xml:space="preserve"> </w:t>
      </w:r>
    </w:p>
    <w:p w:rsidR="00A04FAB" w:rsidRDefault="00A04FAB" w:rsidP="00A04FAB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Ihr Vermögen sowie das Vermögen Ihrer beiden Partner beträgt zusammen weniger als 25.000 Euro.</w:t>
      </w:r>
    </w:p>
    <w:p w:rsidR="00A04FAB" w:rsidRDefault="00A04FAB" w:rsidP="00A04FAB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handelt sich um ein risikoreiches Projekt, so dass nur im Ausnahmefall Sie unbeschränkt haften möchten, Ihre Partner möchten nur beschränkt haften.</w:t>
      </w:r>
    </w:p>
    <w:p w:rsidR="00A04FAB" w:rsidRDefault="00A04FAB" w:rsidP="00A04FAB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 und Ihre Geschäftspartner möchten umfangreiche Publizitätspflichten vermeiden.</w:t>
      </w:r>
    </w:p>
    <w:p w:rsidR="00A04FAB" w:rsidRDefault="00A04FAB" w:rsidP="00A04FAB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 persönlich möchten Gewinne entnehmen (Ihr persönlicher Einkommensteuersatz beträgt 15%), während Ihre Geschäftspartner Gewinne thesaurieren möchten (der persönliche Einkommensteuersatz der Geschäftspartner beträgt jeweils 35%).</w:t>
      </w: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04FAB" w:rsidRPr="00FE7C57" w:rsidTr="00712BF3">
        <w:tc>
          <w:tcPr>
            <w:tcW w:w="9212" w:type="dxa"/>
            <w:shd w:val="clear" w:color="auto" w:fill="auto"/>
          </w:tcPr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Vermögen &lt;25.000: UG +++ (weil mit 1 Euro </w:t>
            </w:r>
            <w:proofErr w:type="spellStart"/>
            <w:r>
              <w:rPr>
                <w:rFonts w:ascii="Arial" w:hAnsi="Arial" w:cs="Arial"/>
                <w:color w:val="0000FF"/>
                <w:sz w:val="22"/>
                <w:szCs w:val="22"/>
              </w:rPr>
              <w:t>gründbar</w:t>
            </w:r>
            <w:proofErr w:type="spellEnd"/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; geringere Kosten als Gründung GmbH &amp; Co. KG); GmbH&amp; Co. KG +++ (weil GmbH auch &lt; 25.000 </w:t>
            </w:r>
            <w:proofErr w:type="spellStart"/>
            <w:r>
              <w:rPr>
                <w:rFonts w:ascii="Arial" w:hAnsi="Arial" w:cs="Arial"/>
                <w:color w:val="0000FF"/>
                <w:sz w:val="22"/>
                <w:szCs w:val="22"/>
              </w:rPr>
              <w:t>gründbar</w:t>
            </w:r>
            <w:proofErr w:type="spellEnd"/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-&gt; Gewinne einbehalten; KG: kein Mindestkapital;)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3P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Haftung: UG +++ und GmbH &amp; Co KG +++: immer begrenzte Haftung; auch für mich selbst günstig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2P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Publizitätspflicht: UG+++ und GmbH &amp; Co KG +++ solange Fa. klein; GmbH in der GmbH &amp; Co. KG immer klein; UG kann wachsen -&gt; GmbH -&gt; dann ggf. mehr Publizitätspflichten; wäre aber analog auch bei der KG der Fall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3P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UG für die Geschäftspartner besser als die GmbH &amp; Co. KG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3P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Schlussfolgerung -&gt; z.B. durch </w:t>
            </w:r>
            <w:proofErr w:type="spellStart"/>
            <w:r>
              <w:rPr>
                <w:rFonts w:ascii="Arial" w:hAnsi="Arial" w:cs="Arial"/>
                <w:color w:val="0000FF"/>
                <w:sz w:val="22"/>
                <w:szCs w:val="22"/>
              </w:rPr>
              <w:t>Scores</w:t>
            </w:r>
            <w:proofErr w:type="spellEnd"/>
            <w:r>
              <w:rPr>
                <w:rFonts w:ascii="Arial" w:hAnsi="Arial" w:cs="Arial"/>
                <w:color w:val="0000FF"/>
                <w:sz w:val="22"/>
                <w:szCs w:val="22"/>
              </w:rPr>
              <w:t>: UG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4P</w:t>
            </w: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:rsidR="00A04FAB" w:rsidRDefault="00A04FAB"/>
    <w:p w:rsidR="00A04FAB" w:rsidRDefault="00A04FAB">
      <w:pPr>
        <w:spacing w:before="0" w:after="200" w:line="276" w:lineRule="auto"/>
      </w:pPr>
      <w:r>
        <w:br w:type="page"/>
      </w:r>
    </w:p>
    <w:p w:rsidR="00A04FAB" w:rsidRPr="001C2826" w:rsidRDefault="00A04FAB" w:rsidP="00A04FAB">
      <w:pPr>
        <w:shd w:val="clear" w:color="auto" w:fill="E6E6E6"/>
        <w:rPr>
          <w:rFonts w:ascii="Arial" w:hAnsi="Arial" w:cs="Arial"/>
        </w:rPr>
      </w:pPr>
      <w:r w:rsidRPr="001C2826">
        <w:rPr>
          <w:rFonts w:ascii="Arial" w:hAnsi="Arial" w:cs="Arial"/>
          <w:b/>
          <w:i/>
        </w:rPr>
        <w:lastRenderedPageBreak/>
        <w:t xml:space="preserve">Aufgabe </w:t>
      </w:r>
      <w:r>
        <w:rPr>
          <w:rFonts w:ascii="Arial" w:hAnsi="Arial" w:cs="Arial"/>
          <w:b/>
          <w:i/>
        </w:rPr>
        <w:t>1</w:t>
      </w:r>
      <w:r w:rsidRPr="001C2826">
        <w:rPr>
          <w:rFonts w:ascii="Arial" w:hAnsi="Arial" w:cs="Arial"/>
          <w:b/>
          <w:i/>
        </w:rPr>
        <w:t>) Gründung</w:t>
      </w:r>
      <w:r>
        <w:rPr>
          <w:rFonts w:ascii="Arial" w:hAnsi="Arial" w:cs="Arial"/>
          <w:b/>
          <w:i/>
        </w:rPr>
        <w:t xml:space="preserve"> und</w:t>
      </w:r>
      <w:r w:rsidRPr="001C2826">
        <w:rPr>
          <w:rFonts w:ascii="Arial" w:hAnsi="Arial" w:cs="Arial"/>
          <w:b/>
          <w:i/>
        </w:rPr>
        <w:t xml:space="preserve"> Rechtsformenwahl</w:t>
      </w:r>
      <w:r>
        <w:rPr>
          <w:rFonts w:ascii="Arial" w:hAnsi="Arial" w:cs="Arial"/>
          <w:b/>
          <w:i/>
        </w:rPr>
        <w:t xml:space="preserve"> </w:t>
      </w:r>
      <w:r w:rsidRPr="001C2826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15</w:t>
      </w:r>
      <w:r w:rsidRPr="001C2826">
        <w:rPr>
          <w:rFonts w:ascii="Arial" w:hAnsi="Arial" w:cs="Arial"/>
          <w:b/>
          <w:i/>
        </w:rPr>
        <w:t xml:space="preserve"> Punkte)</w:t>
      </w: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 w:rsidRPr="001C2826">
        <w:rPr>
          <w:rFonts w:ascii="Arial" w:hAnsi="Arial" w:cs="Arial"/>
          <w:sz w:val="22"/>
          <w:szCs w:val="22"/>
        </w:rPr>
        <w:t xml:space="preserve">Sie möchten </w:t>
      </w:r>
      <w:r>
        <w:rPr>
          <w:rFonts w:ascii="Arial" w:hAnsi="Arial" w:cs="Arial"/>
          <w:sz w:val="22"/>
          <w:szCs w:val="22"/>
        </w:rPr>
        <w:t xml:space="preserve">zusammen </w:t>
      </w:r>
      <w:r w:rsidRPr="001C2826">
        <w:rPr>
          <w:rFonts w:ascii="Arial" w:hAnsi="Arial" w:cs="Arial"/>
          <w:sz w:val="22"/>
          <w:szCs w:val="22"/>
        </w:rPr>
        <w:t xml:space="preserve">mit zwei </w:t>
      </w:r>
      <w:r>
        <w:rPr>
          <w:rFonts w:ascii="Arial" w:hAnsi="Arial" w:cs="Arial"/>
          <w:sz w:val="22"/>
          <w:szCs w:val="22"/>
        </w:rPr>
        <w:t>Partnern ein Unternehmen gründen</w:t>
      </w:r>
      <w:r w:rsidRPr="001C282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Sie persönlich bevorzugen als Rechtsform eine GmbH. Ihre beiden Partner bevorzugen eine KG. </w:t>
      </w:r>
      <w:r>
        <w:rPr>
          <w:rFonts w:ascii="Arial" w:hAnsi="Arial" w:cs="Arial"/>
          <w:sz w:val="22"/>
          <w:szCs w:val="22"/>
        </w:rPr>
        <w:br/>
      </w: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Erläutern Sie in Stichpunkten, ob in diesem Fall eine KG gegenüber einer GmbH vorteilhaft ist, wenn </w:t>
      </w:r>
      <w:r>
        <w:rPr>
          <w:rFonts w:ascii="Arial" w:hAnsi="Arial" w:cs="Arial"/>
          <w:b/>
          <w:sz w:val="22"/>
          <w:szCs w:val="22"/>
        </w:rPr>
        <w:t>die folgenden Randbedingungen gelten:</w:t>
      </w:r>
      <w:r>
        <w:rPr>
          <w:rFonts w:ascii="Arial" w:hAnsi="Arial" w:cs="Arial"/>
          <w:sz w:val="22"/>
          <w:szCs w:val="22"/>
        </w:rPr>
        <w:t xml:space="preserve"> </w:t>
      </w:r>
    </w:p>
    <w:p w:rsidR="00A04FAB" w:rsidRDefault="00A04FAB" w:rsidP="00A04FAB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handelt sich um ein risikoreiches Projekt, so dass nur im Ausnahmefall Sie unbeschränkt haften möchten – die Geschäftspartner nicht,</w:t>
      </w:r>
    </w:p>
    <w:p w:rsidR="00A04FAB" w:rsidRDefault="00A04FAB" w:rsidP="00A04FAB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 und Ihre Geschäftspartner möchten umfangreiche Publizitätspflichten vermeiden</w:t>
      </w:r>
    </w:p>
    <w:p w:rsidR="00A04FAB" w:rsidRDefault="00A04FAB" w:rsidP="00F73A1A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 w:rsidRPr="004836BA">
        <w:rPr>
          <w:rFonts w:ascii="Arial" w:hAnsi="Arial" w:cs="Arial"/>
          <w:sz w:val="22"/>
          <w:szCs w:val="22"/>
        </w:rPr>
        <w:t>Sie persönlich möchten Gewinne entnehmen (Ihr persönlicher Einkommensteuersatz beträgt 15%), während Ihre Geschäftspartner Gewinne thesaurieren möchten (der persönliche Einkommensteuersatz der Geschäftspartner beträgt jeweils 35%).</w:t>
      </w:r>
    </w:p>
    <w:p w:rsidR="004836BA" w:rsidRPr="004836BA" w:rsidRDefault="004836BA" w:rsidP="004836BA">
      <w:pPr>
        <w:tabs>
          <w:tab w:val="right" w:pos="8880"/>
        </w:tabs>
        <w:spacing w:before="0"/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04FAB" w:rsidRPr="00FE7C57" w:rsidTr="00712BF3">
        <w:tc>
          <w:tcPr>
            <w:tcW w:w="9212" w:type="dxa"/>
            <w:shd w:val="clear" w:color="auto" w:fill="auto"/>
          </w:tcPr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A04FAB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Sehr häufig der Fall: Es werden nur die Definitionen von GmbH und/oder KG geliefert.  -&gt; 0P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Je Spiegelstrich eine richtige Erläuterung -&gt; jeweils 4P</w:t>
            </w: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Sinnvolles zusammenfassendes Urteil -&gt; 3P</w:t>
            </w: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:rsidR="00A04FAB" w:rsidRDefault="00A04FAB"/>
    <w:p w:rsidR="00A04FAB" w:rsidRDefault="00A04FAB">
      <w:pPr>
        <w:spacing w:before="0" w:after="200" w:line="276" w:lineRule="auto"/>
      </w:pPr>
      <w:bookmarkStart w:id="0" w:name="_GoBack"/>
      <w:bookmarkEnd w:id="0"/>
    </w:p>
    <w:sectPr w:rsidR="00A04F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7AAA"/>
    <w:multiLevelType w:val="hybridMultilevel"/>
    <w:tmpl w:val="65944F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F743B"/>
    <w:multiLevelType w:val="hybridMultilevel"/>
    <w:tmpl w:val="244CCC66"/>
    <w:lvl w:ilvl="0" w:tplc="6F6853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AB"/>
    <w:rsid w:val="004836BA"/>
    <w:rsid w:val="007C360F"/>
    <w:rsid w:val="0097392B"/>
    <w:rsid w:val="009A0BC1"/>
    <w:rsid w:val="00A04FAB"/>
    <w:rsid w:val="00BF199D"/>
    <w:rsid w:val="00F51321"/>
    <w:rsid w:val="00F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F920"/>
  <w15:docId w15:val="{EC742333-496F-44FC-B214-24FBB1CD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4FAB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C56D231D.dotm</Template>
  <TotalTime>0</TotalTime>
  <Pages>2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Bodmer</dc:creator>
  <cp:lastModifiedBy>Simone van Riesen</cp:lastModifiedBy>
  <cp:revision>2</cp:revision>
  <dcterms:created xsi:type="dcterms:W3CDTF">2019-11-07T06:34:00Z</dcterms:created>
  <dcterms:modified xsi:type="dcterms:W3CDTF">2019-12-27T09:55:00Z</dcterms:modified>
</cp:coreProperties>
</file>