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C" w:rsidRDefault="0063544C" w:rsidP="009A0C0E">
      <w:pPr>
        <w:rPr>
          <w:rFonts w:ascii="Univers" w:hAnsi="Univers"/>
        </w:rPr>
      </w:pPr>
      <w:bookmarkStart w:id="0" w:name="_GoBack"/>
      <w:bookmarkEnd w:id="0"/>
    </w:p>
    <w:p w:rsidR="009A0C0E" w:rsidRPr="00ED0E88" w:rsidRDefault="009A0C0E" w:rsidP="009A0C0E">
      <w:pPr>
        <w:rPr>
          <w:rFonts w:ascii="Univers" w:hAnsi="Univers"/>
        </w:rPr>
      </w:pPr>
      <w:r w:rsidRPr="00ED0E88">
        <w:rPr>
          <w:rFonts w:ascii="Univers" w:hAnsi="Univers"/>
        </w:rPr>
        <w:t>Name: _____________________________________</w:t>
      </w:r>
    </w:p>
    <w:p w:rsidR="009A0C0E" w:rsidRPr="00ED0E88" w:rsidRDefault="009A0C0E" w:rsidP="009A0C0E">
      <w:pPr>
        <w:rPr>
          <w:rFonts w:ascii="Univers" w:hAnsi="Univers"/>
        </w:rPr>
      </w:pPr>
      <w:r w:rsidRPr="00ED0E88">
        <w:rPr>
          <w:rFonts w:ascii="Univers" w:hAnsi="Univers"/>
        </w:rPr>
        <w:t>Semester: __________________________________</w:t>
      </w:r>
    </w:p>
    <w:p w:rsidR="009A0C0E" w:rsidRPr="00ED0E88" w:rsidRDefault="007B08D1" w:rsidP="009A0C0E">
      <w:pPr>
        <w:rPr>
          <w:rFonts w:ascii="Univers" w:hAnsi="Univers"/>
        </w:rPr>
      </w:pPr>
      <w:r>
        <w:rPr>
          <w:rFonts w:ascii="Univers" w:hAnsi="Univers"/>
        </w:rPr>
        <w:t>Praktikumsd</w:t>
      </w:r>
      <w:r w:rsidR="009A0C0E" w:rsidRPr="00ED0E88">
        <w:rPr>
          <w:rFonts w:ascii="Univers" w:hAnsi="Univers"/>
        </w:rPr>
        <w:t>atum: ____</w:t>
      </w:r>
      <w:r>
        <w:rPr>
          <w:rFonts w:ascii="Univers" w:hAnsi="Univers"/>
        </w:rPr>
        <w:t>____________________       Praktikumsg</w:t>
      </w:r>
      <w:r w:rsidR="0078106D">
        <w:rPr>
          <w:rFonts w:ascii="Univers" w:hAnsi="Univers"/>
        </w:rPr>
        <w:t>ruppe: ___________</w:t>
      </w:r>
    </w:p>
    <w:p w:rsidR="009A0C0E" w:rsidRPr="00ED0E88" w:rsidRDefault="009A0C0E" w:rsidP="009A0C0E">
      <w:pPr>
        <w:rPr>
          <w:rFonts w:ascii="Univers" w:hAnsi="Univers"/>
        </w:rPr>
      </w:pPr>
      <w:r w:rsidRPr="00ED0E88">
        <w:rPr>
          <w:rFonts w:ascii="Univers" w:hAnsi="Univers"/>
        </w:rPr>
        <w:t>Testat für:</w:t>
      </w:r>
    </w:p>
    <w:p w:rsidR="009A0C0E" w:rsidRPr="00ED0E88" w:rsidRDefault="009A0C0E" w:rsidP="009A0C0E">
      <w:pPr>
        <w:rPr>
          <w:rFonts w:ascii="Univers" w:hAnsi="Univers"/>
        </w:rPr>
      </w:pPr>
      <w:r w:rsidRPr="00ED0E88">
        <w:rPr>
          <w:rFonts w:ascii="Univers" w:hAnsi="Univers"/>
        </w:rPr>
        <w:t xml:space="preserve">     Teilnahme:_______________________________</w:t>
      </w:r>
    </w:p>
    <w:p w:rsidR="009A0C0E" w:rsidRPr="00ED0E88" w:rsidRDefault="009A0C0E" w:rsidP="009A0C0E">
      <w:pPr>
        <w:rPr>
          <w:rFonts w:ascii="Univers" w:hAnsi="Univers"/>
        </w:rPr>
      </w:pPr>
      <w:r w:rsidRPr="00ED0E88">
        <w:rPr>
          <w:rFonts w:ascii="Univers" w:hAnsi="Univers"/>
        </w:rPr>
        <w:t xml:space="preserve">     Ausarbeitung:____________________________</w:t>
      </w:r>
    </w:p>
    <w:p w:rsidR="009A0C0E" w:rsidRPr="00ED0E88" w:rsidRDefault="009A0C0E" w:rsidP="009A0C0E">
      <w:pPr>
        <w:rPr>
          <w:rFonts w:ascii="Univers" w:hAnsi="Univers"/>
        </w:rPr>
      </w:pPr>
    </w:p>
    <w:p w:rsidR="009A0C0E" w:rsidRPr="00ED0E88" w:rsidRDefault="008D557D" w:rsidP="009A0C0E">
      <w:pPr>
        <w:rPr>
          <w:rFonts w:ascii="Univers" w:hAnsi="Univers"/>
        </w:rPr>
      </w:pPr>
      <w:r>
        <w:rPr>
          <w:rFonts w:ascii="Univers" w:hAnsi="Univers"/>
        </w:rPr>
        <w:t>Namen der Gruppenmitglieder</w:t>
      </w:r>
      <w:r w:rsidR="009A0C0E" w:rsidRPr="00ED0E88">
        <w:rPr>
          <w:rFonts w:ascii="Univers" w:hAnsi="Univers"/>
        </w:rPr>
        <w:t xml:space="preserve">: 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1.__________________________________________(Protokollführer)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2.__________________________________________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3.__________________________________________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4.__________________________________________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5.__________________________________________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6.__________________________________________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7.__________________________________________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8.__________________________________________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9.__________________________________________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10 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11.__________________________________________</w:t>
      </w:r>
    </w:p>
    <w:p w:rsidR="009A0C0E" w:rsidRPr="00ED0E88" w:rsidRDefault="009A0C0E" w:rsidP="009A0C0E">
      <w:pPr>
        <w:tabs>
          <w:tab w:val="center" w:pos="1260"/>
        </w:tabs>
        <w:spacing w:line="480" w:lineRule="auto"/>
        <w:rPr>
          <w:rFonts w:ascii="Univers" w:hAnsi="Univers"/>
          <w:sz w:val="24"/>
          <w:szCs w:val="24"/>
        </w:rPr>
      </w:pPr>
      <w:r w:rsidRPr="00ED0E88">
        <w:rPr>
          <w:rFonts w:ascii="Univers" w:hAnsi="Univers"/>
          <w:sz w:val="24"/>
          <w:szCs w:val="24"/>
        </w:rPr>
        <w:t>12.__________________________________________</w:t>
      </w:r>
    </w:p>
    <w:p w:rsidR="00720893" w:rsidRPr="00720893" w:rsidRDefault="00720893" w:rsidP="00FC5531">
      <w:pPr>
        <w:spacing w:line="240" w:lineRule="auto"/>
        <w:rPr>
          <w:rFonts w:ascii="Univers" w:hAnsi="Univers"/>
        </w:rPr>
      </w:pPr>
      <w:r w:rsidRPr="00720893">
        <w:rPr>
          <w:rFonts w:ascii="Univers" w:hAnsi="Univers"/>
        </w:rPr>
        <w:lastRenderedPageBreak/>
        <w:t>Literatur</w:t>
      </w:r>
      <w:r w:rsidR="00D57BAD">
        <w:rPr>
          <w:rFonts w:ascii="Univers" w:hAnsi="Univers"/>
        </w:rPr>
        <w:t>:</w:t>
      </w:r>
    </w:p>
    <w:p w:rsidR="00720893" w:rsidRPr="00720893" w:rsidRDefault="00720893" w:rsidP="00FC5531">
      <w:pPr>
        <w:spacing w:after="120" w:line="240" w:lineRule="auto"/>
        <w:rPr>
          <w:rFonts w:ascii="Univers" w:hAnsi="Univers"/>
        </w:rPr>
      </w:pPr>
      <w:r w:rsidRPr="00720893">
        <w:rPr>
          <w:rFonts w:ascii="Univers" w:hAnsi="Univers"/>
        </w:rPr>
        <w:t>1.</w:t>
      </w:r>
      <w:r w:rsidRPr="00720893">
        <w:rPr>
          <w:rFonts w:ascii="Univers" w:hAnsi="Univers"/>
        </w:rPr>
        <w:tab/>
        <w:t>Vorlesungsunterlagen</w:t>
      </w:r>
    </w:p>
    <w:p w:rsidR="00720893" w:rsidRPr="00720893" w:rsidRDefault="00720893" w:rsidP="00FC5531">
      <w:pPr>
        <w:spacing w:after="120" w:line="240" w:lineRule="auto"/>
        <w:rPr>
          <w:rFonts w:ascii="Univers" w:hAnsi="Univers"/>
        </w:rPr>
      </w:pPr>
      <w:r w:rsidRPr="00720893">
        <w:rPr>
          <w:rFonts w:ascii="Univers" w:hAnsi="Univers"/>
        </w:rPr>
        <w:t>2.</w:t>
      </w:r>
      <w:r w:rsidRPr="00720893">
        <w:rPr>
          <w:rFonts w:ascii="Univers" w:hAnsi="Univers"/>
        </w:rPr>
        <w:tab/>
        <w:t>Agrartechnische Lehrbriefe</w:t>
      </w:r>
    </w:p>
    <w:p w:rsidR="00720893" w:rsidRPr="00720893" w:rsidRDefault="00720893" w:rsidP="00FC5531">
      <w:pPr>
        <w:spacing w:after="120" w:line="240" w:lineRule="auto"/>
        <w:rPr>
          <w:rFonts w:ascii="Univers" w:hAnsi="Univers"/>
        </w:rPr>
      </w:pPr>
      <w:r w:rsidRPr="00720893">
        <w:rPr>
          <w:rFonts w:ascii="Univers" w:hAnsi="Univers"/>
        </w:rPr>
        <w:t>3.</w:t>
      </w:r>
      <w:r w:rsidRPr="00720893">
        <w:rPr>
          <w:rFonts w:ascii="Univers" w:hAnsi="Univers"/>
        </w:rPr>
        <w:tab/>
        <w:t>Eichhorn „Landtechnik“</w:t>
      </w:r>
    </w:p>
    <w:p w:rsidR="00720893" w:rsidRPr="00720893" w:rsidRDefault="00720893" w:rsidP="00720893">
      <w:pPr>
        <w:rPr>
          <w:rFonts w:ascii="Univers" w:hAnsi="Univers"/>
        </w:rPr>
      </w:pPr>
    </w:p>
    <w:p w:rsidR="00720893" w:rsidRPr="00720893" w:rsidRDefault="00720893" w:rsidP="00D57BAD">
      <w:pPr>
        <w:spacing w:after="120" w:line="240" w:lineRule="auto"/>
        <w:rPr>
          <w:rFonts w:ascii="Univers" w:hAnsi="Univers"/>
        </w:rPr>
      </w:pPr>
      <w:r w:rsidRPr="00720893">
        <w:rPr>
          <w:rFonts w:ascii="Univers" w:hAnsi="Univers"/>
        </w:rPr>
        <w:t xml:space="preserve">Lernziele </w:t>
      </w:r>
    </w:p>
    <w:p w:rsidR="00162E1C" w:rsidRPr="00162E1C" w:rsidRDefault="00162E1C" w:rsidP="00162E1C">
      <w:pPr>
        <w:tabs>
          <w:tab w:val="center" w:pos="1260"/>
        </w:tabs>
        <w:rPr>
          <w:rFonts w:ascii="Univers" w:hAnsi="Univers"/>
        </w:rPr>
      </w:pPr>
      <w:r w:rsidRPr="00162E1C">
        <w:rPr>
          <w:rFonts w:ascii="Univers" w:hAnsi="Univers"/>
        </w:rPr>
        <w:t>Subjektive Traktorenbeurteilung mittels wichtiger Kenngrößen und Bewertungskriterien.</w:t>
      </w:r>
    </w:p>
    <w:p w:rsidR="00162E1C" w:rsidRPr="00162E1C" w:rsidRDefault="00162E1C" w:rsidP="00162E1C">
      <w:pPr>
        <w:tabs>
          <w:tab w:val="center" w:pos="1260"/>
        </w:tabs>
        <w:rPr>
          <w:rFonts w:ascii="Univers" w:hAnsi="Univers"/>
        </w:rPr>
      </w:pPr>
      <w:r w:rsidRPr="00162E1C">
        <w:rPr>
          <w:rFonts w:ascii="Univers" w:hAnsi="Univers"/>
        </w:rPr>
        <w:t>Beurteilung der Bewertungskriterien im Hinblick auf deren praktische bzw. betriebliche Relevanz.</w:t>
      </w:r>
    </w:p>
    <w:p w:rsidR="005C0F9D" w:rsidRDefault="005C0F9D" w:rsidP="00D57BAD">
      <w:pPr>
        <w:spacing w:after="120" w:line="240" w:lineRule="auto"/>
        <w:rPr>
          <w:rFonts w:ascii="Univers" w:hAnsi="Univers"/>
        </w:rPr>
      </w:pPr>
    </w:p>
    <w:p w:rsidR="004F7B77" w:rsidRDefault="004F7B77" w:rsidP="00D57BAD">
      <w:pPr>
        <w:spacing w:after="120" w:line="240" w:lineRule="auto"/>
        <w:rPr>
          <w:rFonts w:ascii="Univers" w:hAnsi="Univers"/>
        </w:rPr>
      </w:pPr>
    </w:p>
    <w:p w:rsidR="004F7B77" w:rsidRDefault="004F7B77" w:rsidP="00D57BAD">
      <w:pPr>
        <w:spacing w:after="120" w:line="240" w:lineRule="auto"/>
        <w:rPr>
          <w:rFonts w:ascii="Univers" w:hAnsi="Univers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Technische Daten: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>Hersteller: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>Typ: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>Baujahr: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Bauart: Blockbauweise/ Halbrahmenbauweise/ Vollrahmenbauweise </w:t>
      </w:r>
      <w:r w:rsidR="00E94265">
        <w:rPr>
          <w:rFonts w:ascii="Arial" w:hAnsi="Arial"/>
        </w:rPr>
        <w:t xml:space="preserve"> </w:t>
      </w:r>
      <w:r w:rsidRPr="00031D76">
        <w:rPr>
          <w:rFonts w:ascii="Arial" w:hAnsi="Arial"/>
          <w:b/>
          <w:i/>
          <w:u w:val="single"/>
        </w:rPr>
        <w:t xml:space="preserve"> (Bitte unterstreichen)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Motor: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Leistung in KW: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Zylinder (Anzahl):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Hubraum (in cm³):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</w:t>
      </w:r>
      <w:r w:rsidR="00914A0B">
        <w:rPr>
          <w:rFonts w:ascii="Arial" w:hAnsi="Arial"/>
        </w:rPr>
        <w:t xml:space="preserve">  </w:t>
      </w:r>
      <w:r>
        <w:rPr>
          <w:rFonts w:ascii="Arial" w:hAnsi="Arial"/>
        </w:rPr>
        <w:t>Turbo: ja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nein</w:t>
      </w:r>
    </w:p>
    <w:p w:rsidR="00EE5AB8" w:rsidRDefault="00EE5AB8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Abgasrückführung: ja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nein</w:t>
      </w:r>
    </w:p>
    <w:p w:rsidR="00EE5AB8" w:rsidRDefault="00EE5AB8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Partikelfilter:  ja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nein</w:t>
      </w:r>
    </w:p>
    <w:p w:rsidR="00EE5AB8" w:rsidRDefault="00EE5AB8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SCR Technologie:  ja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nein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Ladeluftkühlung: ja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/</w:t>
      </w:r>
      <w:r w:rsidR="00914A0B">
        <w:rPr>
          <w:rFonts w:ascii="Arial" w:hAnsi="Arial"/>
        </w:rPr>
        <w:t xml:space="preserve"> </w:t>
      </w:r>
      <w:r>
        <w:rPr>
          <w:rFonts w:ascii="Arial" w:hAnsi="Arial"/>
        </w:rPr>
        <w:t>nein</w:t>
      </w:r>
    </w:p>
    <w:p w:rsidR="00162E1C" w:rsidRDefault="00162E1C" w:rsidP="00EE5AB8">
      <w:pPr>
        <w:tabs>
          <w:tab w:val="center" w:pos="1260"/>
        </w:tabs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</w:t>
      </w:r>
      <w:r w:rsidR="0065565D">
        <w:rPr>
          <w:rFonts w:ascii="Arial" w:hAnsi="Arial"/>
          <w:i/>
        </w:rPr>
        <w:t>Einspritzsystem:</w:t>
      </w:r>
    </w:p>
    <w:p w:rsidR="00EE5AB8" w:rsidRDefault="00EE5AB8" w:rsidP="00EE5AB8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lastRenderedPageBreak/>
        <w:t>Getriebe: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i/>
        </w:rPr>
      </w:pPr>
      <w:r w:rsidRPr="00DF7A17">
        <w:rPr>
          <w:rFonts w:ascii="Arial" w:hAnsi="Arial"/>
          <w:i/>
        </w:rPr>
        <w:t xml:space="preserve">            Getriebeart</w:t>
      </w:r>
      <w:r>
        <w:rPr>
          <w:rFonts w:ascii="Arial" w:hAnsi="Arial"/>
          <w:i/>
        </w:rPr>
        <w:t>:</w:t>
      </w:r>
    </w:p>
    <w:p w:rsidR="0063544C" w:rsidRPr="0063544C" w:rsidRDefault="00914A0B" w:rsidP="00162E1C">
      <w:pPr>
        <w:tabs>
          <w:tab w:val="center" w:pos="1260"/>
        </w:tabs>
        <w:rPr>
          <w:rFonts w:ascii="Arial" w:hAnsi="Arial"/>
          <w:i/>
          <w:sz w:val="18"/>
        </w:rPr>
      </w:pPr>
      <w:r>
        <w:rPr>
          <w:rFonts w:ascii="Arial" w:hAnsi="Arial"/>
          <w:i/>
        </w:rPr>
        <w:t xml:space="preserve">            Bei Variog</w:t>
      </w:r>
      <w:r w:rsidR="0063544C">
        <w:rPr>
          <w:rFonts w:ascii="Arial" w:hAnsi="Arial"/>
          <w:i/>
        </w:rPr>
        <w:t>etriebe (wie</w:t>
      </w:r>
      <w:r w:rsidR="00A742CD">
        <w:rPr>
          <w:rFonts w:ascii="Arial" w:hAnsi="Arial"/>
          <w:i/>
        </w:rPr>
        <w:t xml:space="preserve"> </w:t>
      </w:r>
      <w:r w:rsidR="0063544C">
        <w:rPr>
          <w:rFonts w:ascii="Arial" w:hAnsi="Arial"/>
          <w:i/>
        </w:rPr>
        <w:t>viele Fahrstufen):</w:t>
      </w:r>
      <w:r w:rsidR="005F3146">
        <w:rPr>
          <w:rFonts w:ascii="Arial" w:hAnsi="Arial"/>
          <w:i/>
        </w:rPr>
        <w:t xml:space="preserve"> ……………..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 w:rsidRPr="00DF7A17">
        <w:rPr>
          <w:rFonts w:ascii="Arial" w:hAnsi="Arial"/>
          <w:i/>
        </w:rPr>
        <w:t xml:space="preserve">            </w:t>
      </w:r>
      <w:r>
        <w:rPr>
          <w:rFonts w:ascii="Arial" w:hAnsi="Arial"/>
        </w:rPr>
        <w:t>Gangzahl vorwärts:</w:t>
      </w:r>
      <w:r w:rsidR="00EE5AB8">
        <w:rPr>
          <w:rFonts w:ascii="Arial" w:hAnsi="Arial"/>
        </w:rPr>
        <w:t xml:space="preserve"> …………..</w:t>
      </w:r>
      <w:r>
        <w:rPr>
          <w:rFonts w:ascii="Arial" w:hAnsi="Arial"/>
        </w:rPr>
        <w:t xml:space="preserve">           </w:t>
      </w:r>
      <w:r w:rsidR="00EE5AB8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 Gangzahl rückwärts:</w:t>
      </w:r>
      <w:r w:rsidR="00EE5AB8">
        <w:rPr>
          <w:rFonts w:ascii="Arial" w:hAnsi="Arial"/>
        </w:rPr>
        <w:t xml:space="preserve"> …………..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Gangzahl zwischen 4 – 12 km/h:</w:t>
      </w:r>
      <w:r w:rsidR="00EE5AB8">
        <w:rPr>
          <w:rFonts w:ascii="Arial" w:hAnsi="Arial"/>
        </w:rPr>
        <w:t xml:space="preserve"> …….</w:t>
      </w:r>
      <w:r>
        <w:rPr>
          <w:rFonts w:ascii="Arial" w:hAnsi="Arial"/>
        </w:rPr>
        <w:t xml:space="preserve">         Lastschaltbar: ja/nein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Wendeschaltung: ja/nein</w:t>
      </w:r>
      <w:r w:rsidR="00A47155">
        <w:rPr>
          <w:rFonts w:ascii="Arial" w:hAnsi="Arial"/>
        </w:rPr>
        <w:t xml:space="preserve"> </w:t>
      </w:r>
    </w:p>
    <w:p w:rsidR="00162E1C" w:rsidRDefault="00A47155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162E1C">
        <w:rPr>
          <w:rFonts w:ascii="Arial" w:hAnsi="Arial"/>
        </w:rPr>
        <w:t>Höchstgeschwindigkeit:</w:t>
      </w:r>
      <w:r w:rsidR="00EE5AB8">
        <w:rPr>
          <w:rFonts w:ascii="Arial" w:hAnsi="Arial"/>
        </w:rPr>
        <w:t xml:space="preserve"> ……...….</w:t>
      </w:r>
    </w:p>
    <w:p w:rsidR="00EE5AB8" w:rsidRDefault="00EE5AB8" w:rsidP="00EE5AB8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162E1C">
        <w:rPr>
          <w:rFonts w:ascii="Arial" w:hAnsi="Arial"/>
          <w:i/>
        </w:rPr>
        <w:t>Zapfwellen</w:t>
      </w:r>
      <w:r>
        <w:rPr>
          <w:rFonts w:ascii="Arial" w:hAnsi="Arial"/>
        </w:rPr>
        <w:t>ges</w:t>
      </w:r>
      <w:r w:rsidRPr="00A839CF">
        <w:rPr>
          <w:rFonts w:ascii="Arial" w:hAnsi="Arial" w:cs="Arial"/>
        </w:rPr>
        <w:t>chwindigkeiten:</w:t>
      </w:r>
      <w:r>
        <w:t xml:space="preserve">  …………………………………………………………………………                          </w:t>
      </w:r>
      <w:r>
        <w:rPr>
          <w:rFonts w:ascii="Arial" w:hAnsi="Arial"/>
        </w:rPr>
        <w:t xml:space="preserve"> </w:t>
      </w:r>
    </w:p>
    <w:p w:rsidR="00EE5AB8" w:rsidRDefault="00EE5AB8" w:rsidP="00EE5AB8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Zuschaltbar(wie): ……………………………………………</w:t>
      </w:r>
    </w:p>
    <w:p w:rsidR="00EE5AB8" w:rsidRDefault="00EE5AB8" w:rsidP="00EE5AB8">
      <w:pPr>
        <w:tabs>
          <w:tab w:val="left" w:pos="12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62E1C" w:rsidRDefault="00162E1C" w:rsidP="00EE5AB8">
      <w:pPr>
        <w:tabs>
          <w:tab w:val="left" w:pos="1260"/>
        </w:tabs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Gewicht und Maße: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Zul.</w:t>
      </w:r>
      <w:r>
        <w:rPr>
          <w:rFonts w:ascii="Arial" w:hAnsi="Arial"/>
        </w:rPr>
        <w:tab/>
        <w:t>Gesamtgewicht: ...............................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Zul. Achslast: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  <w:t>Vorne: ...............................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tab/>
        <w:t>Hinten: ...........................</w:t>
      </w:r>
      <w:r w:rsidR="004F7B77">
        <w:rPr>
          <w:rFonts w:ascii="Arial" w:hAnsi="Arial"/>
        </w:rPr>
        <w:t>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Tats. Achslast (Messung</w:t>
      </w:r>
      <w:r w:rsidR="004F7B77">
        <w:rPr>
          <w:rFonts w:ascii="Arial" w:hAnsi="Arial"/>
        </w:rPr>
        <w:t xml:space="preserve"> Ach</w:t>
      </w:r>
      <w:r w:rsidR="007209AD">
        <w:rPr>
          <w:rFonts w:ascii="Arial" w:hAnsi="Arial"/>
        </w:rPr>
        <w:t>s</w:t>
      </w:r>
      <w:r w:rsidR="004F7B77">
        <w:rPr>
          <w:rFonts w:ascii="Arial" w:hAnsi="Arial"/>
        </w:rPr>
        <w:t>lastwaage</w:t>
      </w:r>
      <w:r>
        <w:rPr>
          <w:rFonts w:ascii="Arial" w:hAnsi="Arial"/>
        </w:rPr>
        <w:t>):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  <w:t>Vorne: ............................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tab/>
        <w:t>Hinten: ...........................</w:t>
      </w:r>
    </w:p>
    <w:p w:rsidR="00162E1C" w:rsidRDefault="00162E1C" w:rsidP="00162E1C">
      <w:pPr>
        <w:tabs>
          <w:tab w:val="left" w:pos="560"/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Leergewicht: ............................</w:t>
      </w:r>
      <w:r w:rsidR="004F7B77">
        <w:rPr>
          <w:rFonts w:ascii="Arial" w:hAnsi="Arial"/>
        </w:rPr>
        <w:t xml:space="preserve">  = (Messung Vorne +Hinten)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Balastierungsmöglichkeit</w:t>
      </w:r>
      <w:r w:rsidR="007209AD">
        <w:rPr>
          <w:rFonts w:ascii="Arial" w:hAnsi="Arial"/>
        </w:rPr>
        <w:t>en</w:t>
      </w:r>
      <w:r w:rsidR="00E9426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(Berechnung):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Vorne (kg):  .....................                       Hinten (kg): 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162E1C" w:rsidP="00162E1C">
      <w:pPr>
        <w:pStyle w:val="Kopfzeile"/>
        <w:tabs>
          <w:tab w:val="clear" w:pos="4536"/>
          <w:tab w:val="clear" w:pos="9072"/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Gewichtsverteilung </w:t>
      </w:r>
      <w:r w:rsidR="00E9426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(Tats.Gewicht) in  %  (Berechnung):</w:t>
      </w:r>
      <w:r>
        <w:rPr>
          <w:rFonts w:ascii="Arial" w:hAnsi="Arial"/>
        </w:rPr>
        <w:tab/>
      </w:r>
    </w:p>
    <w:p w:rsidR="00162E1C" w:rsidRDefault="00162E1C" w:rsidP="00162E1C">
      <w:pPr>
        <w:pStyle w:val="Kopfzeile"/>
        <w:tabs>
          <w:tab w:val="clear" w:pos="4536"/>
          <w:tab w:val="clear" w:pos="9072"/>
          <w:tab w:val="center" w:pos="1260"/>
        </w:tabs>
        <w:rPr>
          <w:rFonts w:ascii="Arial" w:hAnsi="Arial"/>
        </w:rPr>
      </w:pPr>
    </w:p>
    <w:p w:rsidR="00162E1C" w:rsidRDefault="00162E1C" w:rsidP="00162E1C">
      <w:pPr>
        <w:pStyle w:val="Kopfzeile"/>
        <w:tabs>
          <w:tab w:val="clear" w:pos="4536"/>
          <w:tab w:val="clear" w:pos="9072"/>
          <w:tab w:val="center" w:pos="1260"/>
        </w:tabs>
        <w:rPr>
          <w:rFonts w:ascii="Arial" w:hAnsi="Arial"/>
        </w:rPr>
      </w:pPr>
    </w:p>
    <w:p w:rsidR="00162E1C" w:rsidRDefault="00162E1C" w:rsidP="00162E1C">
      <w:pPr>
        <w:tabs>
          <w:tab w:val="left" w:pos="560"/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>Vorne: ............. %                  Hinten: .................%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63544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   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Spurbreite: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</w:r>
      <w:r w:rsidR="0063544C">
        <w:rPr>
          <w:rFonts w:ascii="Arial" w:hAnsi="Arial"/>
        </w:rPr>
        <w:t xml:space="preserve">                       </w:t>
      </w:r>
      <w:r>
        <w:rPr>
          <w:rFonts w:ascii="Arial" w:hAnsi="Arial"/>
        </w:rPr>
        <w:t>Vorne: 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tab/>
        <w:t>Hinten: ....................</w:t>
      </w:r>
    </w:p>
    <w:p w:rsidR="00162E1C" w:rsidRDefault="004F7B77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</w:t>
      </w:r>
      <w:r w:rsidR="00162E1C">
        <w:rPr>
          <w:rFonts w:ascii="Arial" w:hAnsi="Arial"/>
        </w:rPr>
        <w:t xml:space="preserve">        Radstand: ...........................</w:t>
      </w:r>
      <w:r>
        <w:rPr>
          <w:rFonts w:ascii="Arial" w:hAnsi="Arial"/>
        </w:rPr>
        <w:t xml:space="preserve"> = (Mitte Radnabe vorne zu Mitte Radnabe hinten)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Reifengröße:</w:t>
      </w:r>
      <w:r>
        <w:rPr>
          <w:rFonts w:ascii="Arial" w:hAnsi="Arial"/>
        </w:rPr>
        <w:tab/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Vorne: ........................................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Hinten: ......................................</w:t>
      </w:r>
      <w:r>
        <w:rPr>
          <w:rFonts w:ascii="Arial" w:hAnsi="Arial"/>
        </w:rPr>
        <w:tab/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62E1C" w:rsidRDefault="004F7B77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162E1C">
        <w:rPr>
          <w:rFonts w:ascii="Arial" w:hAnsi="Arial"/>
        </w:rPr>
        <w:tab/>
        <w:t>Wende</w:t>
      </w:r>
      <w:r w:rsidR="00162E1C">
        <w:rPr>
          <w:rFonts w:ascii="Arial" w:hAnsi="Arial"/>
          <w:b/>
          <w:bCs/>
          <w:u w:val="single"/>
        </w:rPr>
        <w:t>kreis</w:t>
      </w:r>
      <w:r w:rsidR="00162E1C">
        <w:rPr>
          <w:rFonts w:ascii="Arial" w:hAnsi="Arial"/>
        </w:rPr>
        <w:t xml:space="preserve"> (Messung</w:t>
      </w:r>
      <w:r w:rsidR="00BA013E">
        <w:rPr>
          <w:rFonts w:ascii="Arial" w:hAnsi="Arial"/>
        </w:rPr>
        <w:t xml:space="preserve"> Reifenaußenkante</w:t>
      </w:r>
      <w:r w:rsidR="00162E1C">
        <w:rPr>
          <w:rFonts w:ascii="Arial" w:hAnsi="Arial"/>
        </w:rPr>
        <w:t>):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</w:t>
      </w:r>
      <w:r w:rsidR="004F7B77">
        <w:rPr>
          <w:rFonts w:ascii="Arial" w:hAnsi="Arial"/>
        </w:rPr>
        <w:t xml:space="preserve">                  </w:t>
      </w:r>
      <w:r>
        <w:rPr>
          <w:rFonts w:ascii="Arial" w:hAnsi="Arial"/>
        </w:rPr>
        <w:t xml:space="preserve"> Ohne Allrad: ...............</w:t>
      </w:r>
      <w:r w:rsidR="005F3146">
        <w:rPr>
          <w:rFonts w:ascii="Arial" w:hAnsi="Arial"/>
        </w:rPr>
        <w:t>....</w:t>
      </w:r>
      <w:r>
        <w:rPr>
          <w:rFonts w:ascii="Arial" w:hAnsi="Arial"/>
        </w:rPr>
        <w:t>..</w:t>
      </w:r>
      <w:r w:rsidR="004F7B77">
        <w:rPr>
          <w:rFonts w:ascii="Arial" w:hAnsi="Arial"/>
        </w:rPr>
        <w:t>[m]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4F7B77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            Mit Allrad: .................</w:t>
      </w:r>
      <w:r w:rsidR="005F3146">
        <w:rPr>
          <w:rFonts w:ascii="Arial" w:hAnsi="Arial"/>
        </w:rPr>
        <w:t>....</w:t>
      </w:r>
      <w:r w:rsidR="004F7B77">
        <w:rPr>
          <w:rFonts w:ascii="Arial" w:hAnsi="Arial"/>
        </w:rPr>
        <w:t>....[m]</w:t>
      </w:r>
    </w:p>
    <w:p w:rsidR="00162E1C" w:rsidRDefault="00162E1C" w:rsidP="00162E1C">
      <w:pPr>
        <w:tabs>
          <w:tab w:val="center" w:pos="1260"/>
        </w:tabs>
        <w:rPr>
          <w:rFonts w:ascii="Arial" w:hAnsi="Arial"/>
        </w:rPr>
      </w:pPr>
    </w:p>
    <w:p w:rsidR="00162E1C" w:rsidRDefault="004F7B77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162E1C">
        <w:rPr>
          <w:rFonts w:ascii="Arial" w:hAnsi="Arial"/>
        </w:rPr>
        <w:t>Abmessungen:</w:t>
      </w:r>
    </w:p>
    <w:p w:rsidR="00162E1C" w:rsidRDefault="004F7B77" w:rsidP="00162E1C">
      <w:pPr>
        <w:tabs>
          <w:tab w:val="center" w:pos="126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162E1C">
        <w:rPr>
          <w:rFonts w:ascii="Arial" w:hAnsi="Arial"/>
        </w:rPr>
        <w:t>Höhe: ...................    Breite: ......................</w:t>
      </w:r>
      <w:r w:rsidR="00162E1C">
        <w:rPr>
          <w:rFonts w:ascii="Arial" w:hAnsi="Arial"/>
        </w:rPr>
        <w:tab/>
      </w:r>
      <w:r>
        <w:rPr>
          <w:rFonts w:ascii="Arial" w:hAnsi="Arial"/>
        </w:rPr>
        <w:t xml:space="preserve">  </w:t>
      </w:r>
      <w:r w:rsidR="00162E1C">
        <w:rPr>
          <w:rFonts w:ascii="Arial" w:hAnsi="Arial"/>
        </w:rPr>
        <w:t>Länge: ..........................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4F7B77" w:rsidRDefault="004F7B77" w:rsidP="00162E1C">
      <w:pPr>
        <w:tabs>
          <w:tab w:val="center" w:pos="1260"/>
        </w:tabs>
        <w:rPr>
          <w:rFonts w:ascii="Arial" w:hAnsi="Arial"/>
          <w:b/>
        </w:rPr>
      </w:pPr>
    </w:p>
    <w:p w:rsidR="005A3631" w:rsidRDefault="005A3631" w:rsidP="00162E1C">
      <w:pPr>
        <w:tabs>
          <w:tab w:val="center" w:pos="1260"/>
        </w:tabs>
        <w:rPr>
          <w:rFonts w:ascii="Arial" w:hAnsi="Arial"/>
          <w:b/>
        </w:rPr>
      </w:pPr>
    </w:p>
    <w:p w:rsidR="005A3631" w:rsidRDefault="005A3631" w:rsidP="00162E1C">
      <w:pPr>
        <w:tabs>
          <w:tab w:val="center" w:pos="1260"/>
        </w:tabs>
        <w:rPr>
          <w:rFonts w:ascii="Arial" w:hAnsi="Arial"/>
          <w:b/>
        </w:rPr>
      </w:pPr>
    </w:p>
    <w:p w:rsidR="005A3631" w:rsidRDefault="005A3631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Den Arbeitsplatz bewerten Sie zunächst nach der Checkliste. Ergänzen Sie die Liste mit Ihren eigenen Beobachtungen. 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88"/>
        <w:gridCol w:w="720"/>
        <w:gridCol w:w="1002"/>
      </w:tblGrid>
      <w:tr w:rsidR="00162E1C" w:rsidTr="00162E1C">
        <w:tc>
          <w:tcPr>
            <w:tcW w:w="7488" w:type="dxa"/>
          </w:tcPr>
          <w:p w:rsidR="00162E1C" w:rsidRPr="009073FD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9073FD">
              <w:rPr>
                <w:rFonts w:ascii="Arial" w:hAnsi="Arial"/>
                <w:b/>
                <w:sz w:val="28"/>
                <w:szCs w:val="28"/>
              </w:rPr>
              <w:t>Prüfpunkt</w:t>
            </w:r>
          </w:p>
        </w:tc>
        <w:tc>
          <w:tcPr>
            <w:tcW w:w="720" w:type="dxa"/>
          </w:tcPr>
          <w:p w:rsidR="00162E1C" w:rsidRPr="009073FD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9073FD">
              <w:rPr>
                <w:rFonts w:ascii="Arial" w:hAnsi="Arial"/>
                <w:b/>
                <w:sz w:val="28"/>
                <w:szCs w:val="28"/>
              </w:rPr>
              <w:t>ja</w:t>
            </w:r>
          </w:p>
        </w:tc>
        <w:tc>
          <w:tcPr>
            <w:tcW w:w="1002" w:type="dxa"/>
          </w:tcPr>
          <w:p w:rsidR="00162E1C" w:rsidRPr="009073FD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9073FD">
              <w:rPr>
                <w:rFonts w:ascii="Arial" w:hAnsi="Arial"/>
                <w:b/>
                <w:sz w:val="28"/>
                <w:szCs w:val="28"/>
              </w:rPr>
              <w:t>nein</w:t>
            </w: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pStyle w:val="berschrift2"/>
              <w:jc w:val="center"/>
            </w:pPr>
            <w:r>
              <w:t>Zugang zum Arbeitsplatz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Bequeme und sichere Trittstufen und Haltegriffe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Abmessung der Kabinenöffnung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pStyle w:val="berschrift3"/>
              <w:jc w:val="center"/>
              <w:rPr>
                <w:i/>
              </w:rPr>
            </w:pPr>
            <w:r>
              <w:rPr>
                <w:i/>
              </w:rPr>
              <w:t>Arbeitsplatzabmessung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Anpassungsmöglichkeiten an die Körpergröße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 Bewegungsraum für Arme und Beine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Kabinentür im Sitzen zu schließen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pStyle w:val="berschrift4"/>
              <w:rPr>
                <w:i w:val="0"/>
              </w:rPr>
            </w:pPr>
            <w:r>
              <w:rPr>
                <w:i w:val="0"/>
              </w:rPr>
              <w:t>Fahrersitz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Federung und Dämpfung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Abmessung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Verstelleinrichtungen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Bequeme Formgestaltung und Polsterung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Rückenlehne stört nicht beim Greifen nach hinten</w:t>
            </w:r>
          </w:p>
          <w:p w:rsidR="00162E1C" w:rsidRDefault="00162E1C" w:rsidP="00162E1C">
            <w:pPr>
              <w:tabs>
                <w:tab w:val="center" w:pos="1260"/>
                <w:tab w:val="left" w:pos="60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Beifahrersitz vorhanden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Ablagemöglichkeiten (Papiere, Betriebsanleitung u. Verpflegung)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Zweckmäßig angeordnet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lastRenderedPageBreak/>
              <w:t>Betätigungselemente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Zweckmäßige Anordnung der Handelemente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Zweckmäßige Anordnung der Pedale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Zweckmäßige Betätigungskräfte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Zweckmäßige Betätigungsfelder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Sinnvolle übersichtliche Betätigungseinrichtungen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Gute Griffigkeit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Logische Erkennungshilfen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  <w:p w:rsidR="0063544C" w:rsidRDefault="0063544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Fahrerinformation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Alle erforderlichen Instrumente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Sinnvolle, gut sichtbare Anordnung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Keine Überladung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Gute Möglichkeit der Beobachtung und Steuerung von Arbeitsgeräten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Spiegel gut einstellbar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t>Ergänzende Beobachtungen bzw. Kommentare</w:t>
            </w:r>
          </w:p>
          <w:p w:rsidR="0063544C" w:rsidRDefault="0063544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Lärm (genaue Ermittlung durch  Messungen, hier zunächst subjektiver Eindruck)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Geringe Lärmbelastung bei geschlossener Kabine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Geringe Zunahme bei geöffneten Elementen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Lüftergeräusch annehmbar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Keine unangenehme Einzelfrequenzen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lastRenderedPageBreak/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Klima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Gute Heizung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Starkes Lüftergebläse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Reduzierte Sonneneinstrahlung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Sinnvolle Anordnung der Gebläsedüsen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Ausreichender Schutz gegen Staub</w:t>
            </w:r>
          </w:p>
        </w:tc>
        <w:tc>
          <w:tcPr>
            <w:tcW w:w="720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c>
          <w:tcPr>
            <w:tcW w:w="9210" w:type="dxa"/>
            <w:gridSpan w:val="3"/>
          </w:tcPr>
          <w:p w:rsidR="00162E1C" w:rsidRDefault="00162E1C" w:rsidP="00162E1C">
            <w:pPr>
              <w:pStyle w:val="berschrift5"/>
            </w:pPr>
            <w: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  <w:p w:rsidR="0063544C" w:rsidRDefault="0063544C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  <w:p w:rsidR="000F7922" w:rsidRDefault="000F7922" w:rsidP="00162E1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162E1C" w:rsidTr="00162E1C">
        <w:tc>
          <w:tcPr>
            <w:tcW w:w="7488" w:type="dxa"/>
          </w:tcPr>
          <w:p w:rsidR="00980577" w:rsidRDefault="00980577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Sicht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 Sicht auf: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Fronthubwerk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Vorderräder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Hubwerk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Zugmaul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Zur Seite</w:t>
            </w:r>
          </w:p>
        </w:tc>
        <w:tc>
          <w:tcPr>
            <w:tcW w:w="720" w:type="dxa"/>
          </w:tcPr>
          <w:p w:rsidR="00980577" w:rsidRDefault="00980577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980577" w:rsidRDefault="00980577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rPr>
          <w:cantSplit/>
        </w:trPr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u w:val="single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u w:val="single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u w:val="single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  <w:u w:val="single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lastRenderedPageBreak/>
              <w:t>Schlepperheck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Ausreichende Anzahl von Hydraulikanschlüssen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Logische Markierung der Hydraulikanschlüsse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Gute Erreichbarkeit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Abdeckplatten ausreichende Stabilität bzw. praxistauglich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Leckölsammler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Loadsensing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Druckfreier Rücklauf vorhanden</w:t>
            </w:r>
          </w:p>
        </w:tc>
        <w:tc>
          <w:tcPr>
            <w:tcW w:w="720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rPr>
          <w:cantSplit/>
        </w:trPr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</w:p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</w:p>
          <w:p w:rsidR="00980577" w:rsidRDefault="00980577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</w:p>
          <w:p w:rsidR="00980577" w:rsidRDefault="00980577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Dreipunkt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Hubstrebenverstellung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Gute Drehbarkeit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Gute Arretiermöglickeit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Seitenstabilisierung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Gute Einstellmöglichkeit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Gute Arretiermöglickeit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Oberlenkerverstellung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Gute Einstellmöglichkeit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Gute Arretiermöglickeit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Praxistaugliche Halterung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Heckbedienung Zapfwelle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Heckbedienug Hubwerk vorhanden</w:t>
            </w:r>
          </w:p>
          <w:p w:rsidR="00162E1C" w:rsidRDefault="00162E1C" w:rsidP="00162E1C">
            <w:pPr>
              <w:pStyle w:val="berschrift6"/>
              <w:rPr>
                <w:sz w:val="28"/>
              </w:rPr>
            </w:pPr>
            <w:r>
              <w:t xml:space="preserve">        Gute Erreichbarkeit</w:t>
            </w:r>
          </w:p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20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rPr>
          <w:cantSplit/>
        </w:trPr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lastRenderedPageBreak/>
              <w:t>Ergänzende Beobachtungen bzw. Kommentare</w:t>
            </w:r>
          </w:p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</w:p>
          <w:p w:rsidR="009073FD" w:rsidRDefault="009073FD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</w:p>
        </w:tc>
      </w:tr>
      <w:tr w:rsidR="00162E1C" w:rsidTr="00162E1C">
        <w:tc>
          <w:tcPr>
            <w:tcW w:w="7488" w:type="dxa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Wartung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Kraftstofftank</w:t>
            </w:r>
          </w:p>
          <w:p w:rsidR="00162E1C" w:rsidRDefault="00162E1C" w:rsidP="00162E1C">
            <w:pPr>
              <w:pStyle w:val="berschrift6"/>
            </w:pPr>
            <w:r>
              <w:t xml:space="preserve">     Volumen ausreichend (subjektive Einschätzung)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Gute Erreichbarkeit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Sinnvolle Anordnung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Öffnen der Motorhaube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Einfach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Gute Erreichbarkeit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Ausreichende Zugänglichkeit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Luftfilter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Gute Erreichbarkeit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Einfache Reinigungsmöglichkeit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Ölwechsel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Praxistaugliche Erreichbarkeit der Wartungselemente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gegeben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Schmiernippel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Praxisgerechte Erreichbarkeit und und Wartungsintensität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der Schmierelemente (Anzahl, Position u. Wartungsintervall)      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Werkzeugkasten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Vorhanden</w:t>
            </w:r>
          </w:p>
          <w:p w:rsidR="00162E1C" w:rsidRDefault="00162E1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Ausreichende Größe</w:t>
            </w:r>
          </w:p>
          <w:p w:rsidR="00162E1C" w:rsidRDefault="00162E1C" w:rsidP="0063544C">
            <w:pPr>
              <w:tabs>
                <w:tab w:val="center" w:pos="1260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</w:rPr>
              <w:t xml:space="preserve">       Sinnvolle Anordnung</w:t>
            </w:r>
          </w:p>
        </w:tc>
        <w:tc>
          <w:tcPr>
            <w:tcW w:w="720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1002" w:type="dxa"/>
          </w:tcPr>
          <w:p w:rsidR="00162E1C" w:rsidRDefault="00DF78FA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162E1C" w:rsidTr="00162E1C">
        <w:trPr>
          <w:cantSplit/>
        </w:trPr>
        <w:tc>
          <w:tcPr>
            <w:tcW w:w="9210" w:type="dxa"/>
            <w:gridSpan w:val="3"/>
          </w:tcPr>
          <w:p w:rsidR="00162E1C" w:rsidRDefault="00162E1C" w:rsidP="00162E1C">
            <w:pPr>
              <w:tabs>
                <w:tab w:val="center" w:pos="1260"/>
              </w:tabs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Ergänzende Beobachtungen bzw. Kommentare</w:t>
            </w:r>
          </w:p>
          <w:p w:rsidR="0063544C" w:rsidRDefault="0063544C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  <w:p w:rsidR="009073FD" w:rsidRDefault="009073FD" w:rsidP="00162E1C">
            <w:pPr>
              <w:tabs>
                <w:tab w:val="center" w:pos="1260"/>
              </w:tabs>
              <w:rPr>
                <w:rFonts w:ascii="Arial" w:hAnsi="Arial"/>
                <w:b/>
              </w:rPr>
            </w:pPr>
          </w:p>
        </w:tc>
      </w:tr>
    </w:tbl>
    <w:p w:rsidR="0063544C" w:rsidRDefault="0063544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Nennen Sie die wesentlichen Vor- und Nachteile des von Ihnen getesteten Traktors.</w:t>
      </w:r>
    </w:p>
    <w:p w:rsidR="009073FD" w:rsidRDefault="009073FD" w:rsidP="00162E1C">
      <w:pPr>
        <w:tabs>
          <w:tab w:val="center" w:pos="1260"/>
        </w:tabs>
        <w:rPr>
          <w:rFonts w:ascii="Arial" w:hAnsi="Arial"/>
          <w:b/>
        </w:rPr>
      </w:pPr>
    </w:p>
    <w:p w:rsidR="009073FD" w:rsidRDefault="009073FD" w:rsidP="00162E1C">
      <w:pPr>
        <w:tabs>
          <w:tab w:val="center" w:pos="1260"/>
        </w:tabs>
        <w:rPr>
          <w:rFonts w:ascii="Arial" w:hAnsi="Arial"/>
          <w:b/>
        </w:rPr>
      </w:pPr>
    </w:p>
    <w:p w:rsidR="009073FD" w:rsidRDefault="009073FD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>Für welchen Betrieb bzw. für welche Einsatzbedingungen würden Sie diesen Schlepper empfehlen?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980577" w:rsidRDefault="00980577" w:rsidP="00162E1C">
      <w:pPr>
        <w:tabs>
          <w:tab w:val="center" w:pos="1260"/>
        </w:tabs>
        <w:rPr>
          <w:rFonts w:ascii="Arial" w:hAnsi="Arial"/>
          <w:b/>
        </w:rPr>
      </w:pPr>
    </w:p>
    <w:p w:rsidR="00980577" w:rsidRDefault="00980577" w:rsidP="00162E1C">
      <w:pPr>
        <w:tabs>
          <w:tab w:val="center" w:pos="1260"/>
        </w:tabs>
        <w:rPr>
          <w:rFonts w:ascii="Arial" w:hAnsi="Arial"/>
          <w:b/>
          <w:i/>
          <w:iCs/>
        </w:rPr>
      </w:pPr>
    </w:p>
    <w:p w:rsidR="00162E1C" w:rsidRPr="008B141B" w:rsidRDefault="00162E1C" w:rsidP="00162E1C">
      <w:pPr>
        <w:tabs>
          <w:tab w:val="center" w:pos="1260"/>
        </w:tabs>
        <w:rPr>
          <w:rFonts w:ascii="Arial" w:hAnsi="Arial"/>
          <w:b/>
          <w:i/>
          <w:iCs/>
          <w:u w:val="single"/>
        </w:rPr>
      </w:pPr>
      <w:r w:rsidRPr="008B141B">
        <w:rPr>
          <w:rFonts w:ascii="Arial" w:hAnsi="Arial"/>
          <w:b/>
          <w:i/>
          <w:iCs/>
          <w:u w:val="single"/>
        </w:rPr>
        <w:t>Lautstärkenmessung in  Dezibel: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Die Messungen werden bei </w:t>
      </w:r>
      <w:r w:rsidRPr="008E640C">
        <w:rPr>
          <w:rFonts w:ascii="Arial" w:hAnsi="Arial"/>
          <w:b/>
          <w:i/>
          <w:iCs/>
          <w:u w:val="single"/>
        </w:rPr>
        <w:t>geschlossener Kabine</w:t>
      </w:r>
      <w:r w:rsidRPr="008E640C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</w:rPr>
        <w:t>und bei</w:t>
      </w:r>
      <w:r w:rsidRPr="008E640C">
        <w:rPr>
          <w:rFonts w:ascii="Arial" w:hAnsi="Arial"/>
          <w:b/>
          <w:u w:val="single"/>
        </w:rPr>
        <w:t xml:space="preserve"> </w:t>
      </w:r>
      <w:r w:rsidRPr="008E640C">
        <w:rPr>
          <w:rFonts w:ascii="Arial" w:hAnsi="Arial"/>
          <w:b/>
          <w:i/>
          <w:iCs/>
          <w:u w:val="single"/>
        </w:rPr>
        <w:t>Vollgas</w:t>
      </w:r>
      <w:r w:rsidR="005F3146">
        <w:rPr>
          <w:rFonts w:ascii="Arial" w:hAnsi="Arial"/>
          <w:b/>
        </w:rPr>
        <w:t xml:space="preserve">  </w:t>
      </w:r>
      <w:r w:rsidR="0065565D">
        <w:rPr>
          <w:rFonts w:ascii="Arial" w:hAnsi="Arial"/>
          <w:b/>
        </w:rPr>
        <w:t xml:space="preserve">am Fahrerohr </w:t>
      </w:r>
      <w:r>
        <w:rPr>
          <w:rFonts w:ascii="Arial" w:hAnsi="Arial"/>
          <w:b/>
        </w:rPr>
        <w:t>durchgeführt !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>Messung am Fahrerohr in dB: .................</w:t>
      </w:r>
      <w:r w:rsidR="005F3146">
        <w:rPr>
          <w:rFonts w:ascii="Arial" w:hAnsi="Arial"/>
          <w:b/>
        </w:rPr>
        <w:t xml:space="preserve"> bei Stillstand</w:t>
      </w:r>
      <w:r w:rsidR="00A25768">
        <w:rPr>
          <w:rFonts w:ascii="Arial" w:hAnsi="Arial"/>
          <w:b/>
        </w:rPr>
        <w:t xml:space="preserve"> des Schleppers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Vorbeifahrt in </w:t>
      </w:r>
      <w:r w:rsidRPr="008E640C">
        <w:rPr>
          <w:rFonts w:ascii="Arial" w:hAnsi="Arial"/>
          <w:b/>
          <w:i/>
          <w:iCs/>
          <w:u w:val="single"/>
        </w:rPr>
        <w:t>7m</w:t>
      </w:r>
      <w:r w:rsidRPr="008E640C">
        <w:rPr>
          <w:rFonts w:ascii="Arial" w:hAnsi="Arial"/>
          <w:b/>
          <w:i/>
          <w:iCs/>
        </w:rPr>
        <w:t xml:space="preserve"> </w:t>
      </w:r>
      <w:r>
        <w:rPr>
          <w:rFonts w:ascii="Arial" w:hAnsi="Arial"/>
          <w:b/>
        </w:rPr>
        <w:t>Abstand in dB: ...............</w:t>
      </w:r>
      <w:r w:rsidR="005F3146">
        <w:rPr>
          <w:rFonts w:ascii="Arial" w:hAnsi="Arial"/>
          <w:b/>
        </w:rPr>
        <w:t xml:space="preserve"> bei langsamer Fahrt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Pr="008B141B" w:rsidRDefault="00162E1C" w:rsidP="00162E1C">
      <w:pPr>
        <w:tabs>
          <w:tab w:val="center" w:pos="1260"/>
        </w:tabs>
        <w:rPr>
          <w:rFonts w:ascii="Arial" w:hAnsi="Arial"/>
          <w:b/>
          <w:i/>
          <w:u w:val="single"/>
        </w:rPr>
      </w:pPr>
      <w:r w:rsidRPr="008B141B">
        <w:rPr>
          <w:rFonts w:ascii="Arial" w:hAnsi="Arial"/>
          <w:b/>
          <w:i/>
          <w:u w:val="single"/>
        </w:rPr>
        <w:t>Berechnung  der möglichen Betriebsdauer/Tankinhalt</w:t>
      </w:r>
      <w:r w:rsidR="008B141B" w:rsidRPr="008B141B">
        <w:rPr>
          <w:rFonts w:ascii="Arial" w:hAnsi="Arial"/>
          <w:b/>
          <w:i/>
          <w:u w:val="single"/>
        </w:rPr>
        <w:t>: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>Tankinhalt in L: ..............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Annahme: bei schweren Zugarbeiten z.B. Pfügen o. Grubbern 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Verbrauch = 250 g/kWh,   Dichte Dieselkraftstoff  </w:t>
      </w:r>
      <w:r w:rsidRPr="007468BE">
        <w:rPr>
          <w:rFonts w:ascii="Arial" w:hAnsi="Arial"/>
          <w:b/>
          <w:i/>
          <w:u w:val="single"/>
        </w:rPr>
        <w:t>0,84kg/Liter</w:t>
      </w:r>
    </w:p>
    <w:p w:rsidR="00162E1C" w:rsidRPr="00D22ED6" w:rsidRDefault="00162E1C" w:rsidP="00162E1C">
      <w:pPr>
        <w:tabs>
          <w:tab w:val="center" w:pos="1260"/>
        </w:tabs>
        <w:rPr>
          <w:rFonts w:ascii="Arial" w:hAnsi="Arial"/>
          <w:i/>
          <w:u w:val="single"/>
        </w:rPr>
      </w:pPr>
      <w:r w:rsidRPr="00D22ED6">
        <w:rPr>
          <w:rFonts w:ascii="Arial" w:hAnsi="Arial"/>
          <w:i/>
          <w:u w:val="single"/>
        </w:rPr>
        <w:t>Berechnung:!!!</w:t>
      </w: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</w:p>
    <w:p w:rsidR="00162E1C" w:rsidRDefault="00162E1C" w:rsidP="00162E1C">
      <w:pPr>
        <w:tabs>
          <w:tab w:val="center" w:pos="1260"/>
        </w:tabs>
        <w:rPr>
          <w:rFonts w:ascii="Arial" w:hAnsi="Arial"/>
          <w:b/>
        </w:rPr>
      </w:pPr>
      <w:r>
        <w:rPr>
          <w:rFonts w:ascii="Arial" w:hAnsi="Arial"/>
          <w:b/>
        </w:rPr>
        <w:t>Reicht der Tankinhalt unter diesen Annahmen für einen 12-Stunden Arbeitstag?</w:t>
      </w:r>
    </w:p>
    <w:sectPr w:rsidR="00162E1C" w:rsidSect="00635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22" w:rsidRDefault="000F7922" w:rsidP="00720893">
      <w:pPr>
        <w:spacing w:after="0" w:line="240" w:lineRule="auto"/>
      </w:pPr>
      <w:r>
        <w:separator/>
      </w:r>
    </w:p>
  </w:endnote>
  <w:endnote w:type="continuationSeparator" w:id="0">
    <w:p w:rsidR="000F7922" w:rsidRDefault="000F7922" w:rsidP="0072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4F" w:rsidRDefault="00A33F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6860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F7922" w:rsidRDefault="000F7922" w:rsidP="00597ADC">
            <w:pPr>
              <w:pStyle w:val="Fuzeile"/>
              <w:pBdr>
                <w:top w:val="single" w:sz="4" w:space="1" w:color="auto"/>
              </w:pBdr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6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16F4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7922" w:rsidRDefault="000F79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4F" w:rsidRDefault="00A33F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22" w:rsidRDefault="000F7922" w:rsidP="00720893">
      <w:pPr>
        <w:spacing w:after="0" w:line="240" w:lineRule="auto"/>
      </w:pPr>
      <w:r>
        <w:separator/>
      </w:r>
    </w:p>
  </w:footnote>
  <w:footnote w:type="continuationSeparator" w:id="0">
    <w:p w:rsidR="000F7922" w:rsidRDefault="000F7922" w:rsidP="0072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4F" w:rsidRDefault="00A33F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22" w:rsidRDefault="000F7922" w:rsidP="00681AB4">
    <w:pPr>
      <w:pStyle w:val="Kopfzeile"/>
      <w:pBdr>
        <w:bottom w:val="single" w:sz="4" w:space="1" w:color="auto"/>
      </w:pBdr>
      <w:rPr>
        <w:b/>
        <w:sz w:val="24"/>
      </w:rPr>
    </w:pPr>
    <w:r w:rsidRPr="00681AB4">
      <w:rPr>
        <w:b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778E0" wp14:editId="2A04E997">
              <wp:simplePos x="0" y="0"/>
              <wp:positionH relativeFrom="column">
                <wp:posOffset>3856423</wp:posOffset>
              </wp:positionH>
              <wp:positionV relativeFrom="paragraph">
                <wp:posOffset>-17145</wp:posOffset>
              </wp:positionV>
              <wp:extent cx="2134816" cy="680936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16" cy="68093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7922" w:rsidRDefault="000F7922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5F82E0DC" wp14:editId="3AF936A2">
                                <wp:extent cx="1884680" cy="306693"/>
                                <wp:effectExtent l="0" t="0" r="1270" b="0"/>
                                <wp:docPr id="11" name="Bild 1" descr="HSWT_Logo_schwar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SWT_Logo_schwa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4680" cy="306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778E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65pt;margin-top:-1.35pt;width:168.1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" filled="f" stroked="f">
              <v:textbox>
                <w:txbxContent>
                  <w:p w:rsidR="000F7922" w:rsidRDefault="000F7922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5F82E0DC" wp14:editId="3AF936A2">
                          <wp:extent cx="1884680" cy="306693"/>
                          <wp:effectExtent l="0" t="0" r="1270" b="0"/>
                          <wp:docPr id="11" name="Bild 1" descr="HSWT_Logo_schwar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SWT_Logo_schwa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4680" cy="306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4"/>
      </w:rPr>
      <w:t>Grund</w:t>
    </w:r>
    <w:r w:rsidR="00A33F4F">
      <w:rPr>
        <w:b/>
        <w:sz w:val="24"/>
      </w:rPr>
      <w:t>lagen Agrartechnik</w:t>
    </w:r>
    <w:r w:rsidR="00A33F4F">
      <w:rPr>
        <w:b/>
        <w:sz w:val="24"/>
      </w:rPr>
      <w:tab/>
      <w:t>Schlepperpraktikum</w:t>
    </w:r>
    <w:r w:rsidRPr="00681AB4">
      <w:rPr>
        <w:b/>
        <w:sz w:val="24"/>
      </w:rPr>
      <w:tab/>
    </w:r>
    <w:r w:rsidRPr="00681AB4">
      <w:rPr>
        <w:b/>
        <w:sz w:val="24"/>
      </w:rPr>
      <w:br/>
      <w:t>Prof. Dr.</w:t>
    </w:r>
    <w:r w:rsidR="00C964AC">
      <w:rPr>
        <w:b/>
        <w:sz w:val="24"/>
      </w:rPr>
      <w:t xml:space="preserve"> U.</w:t>
    </w:r>
    <w:r w:rsidRPr="00681AB4">
      <w:rPr>
        <w:b/>
        <w:sz w:val="24"/>
      </w:rPr>
      <w:t xml:space="preserve"> Groß</w:t>
    </w:r>
    <w:r w:rsidRPr="00681AB4">
      <w:rPr>
        <w:b/>
        <w:sz w:val="24"/>
      </w:rPr>
      <w:tab/>
    </w:r>
    <w:r>
      <w:rPr>
        <w:b/>
        <w:sz w:val="24"/>
      </w:rPr>
      <w:t xml:space="preserve"> 2</w:t>
    </w:r>
    <w:r w:rsidRPr="00681AB4">
      <w:rPr>
        <w:b/>
        <w:sz w:val="24"/>
      </w:rPr>
      <w:t>. Semester</w:t>
    </w:r>
  </w:p>
  <w:p w:rsidR="000F7922" w:rsidRPr="00681AB4" w:rsidRDefault="000F7922" w:rsidP="00681AB4">
    <w:pPr>
      <w:pStyle w:val="Kopfzeile"/>
      <w:pBdr>
        <w:bottom w:val="single" w:sz="4" w:space="1" w:color="auto"/>
      </w:pBdr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4F" w:rsidRDefault="00A33F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759"/>
    <w:multiLevelType w:val="hybridMultilevel"/>
    <w:tmpl w:val="1D9A19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2E1E"/>
    <w:multiLevelType w:val="hybridMultilevel"/>
    <w:tmpl w:val="54D4B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67AB"/>
    <w:multiLevelType w:val="hybridMultilevel"/>
    <w:tmpl w:val="9B7A15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7390"/>
    <w:multiLevelType w:val="hybridMultilevel"/>
    <w:tmpl w:val="463611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3E36"/>
    <w:multiLevelType w:val="hybridMultilevel"/>
    <w:tmpl w:val="D3DC2D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75FC"/>
    <w:multiLevelType w:val="hybridMultilevel"/>
    <w:tmpl w:val="3296F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93"/>
    <w:rsid w:val="00021EF1"/>
    <w:rsid w:val="00031D76"/>
    <w:rsid w:val="00042F92"/>
    <w:rsid w:val="000F285E"/>
    <w:rsid w:val="000F7922"/>
    <w:rsid w:val="00162E1C"/>
    <w:rsid w:val="00187597"/>
    <w:rsid w:val="001A0715"/>
    <w:rsid w:val="002A4583"/>
    <w:rsid w:val="0036080E"/>
    <w:rsid w:val="00364D67"/>
    <w:rsid w:val="00371D08"/>
    <w:rsid w:val="0039541F"/>
    <w:rsid w:val="003B1CC1"/>
    <w:rsid w:val="003F3D52"/>
    <w:rsid w:val="004730B4"/>
    <w:rsid w:val="004F7B77"/>
    <w:rsid w:val="00582048"/>
    <w:rsid w:val="0059021F"/>
    <w:rsid w:val="00597ADC"/>
    <w:rsid w:val="005A3631"/>
    <w:rsid w:val="005C0C62"/>
    <w:rsid w:val="005C0F9D"/>
    <w:rsid w:val="005F3146"/>
    <w:rsid w:val="0063544C"/>
    <w:rsid w:val="0065565D"/>
    <w:rsid w:val="006672E6"/>
    <w:rsid w:val="00667928"/>
    <w:rsid w:val="00681AB4"/>
    <w:rsid w:val="00683299"/>
    <w:rsid w:val="006C25B3"/>
    <w:rsid w:val="00702FE0"/>
    <w:rsid w:val="00720893"/>
    <w:rsid w:val="007209AD"/>
    <w:rsid w:val="0078106D"/>
    <w:rsid w:val="007B08D1"/>
    <w:rsid w:val="007E16F4"/>
    <w:rsid w:val="00803E96"/>
    <w:rsid w:val="00872931"/>
    <w:rsid w:val="008B141B"/>
    <w:rsid w:val="008C0EB9"/>
    <w:rsid w:val="008D557D"/>
    <w:rsid w:val="009073FD"/>
    <w:rsid w:val="00914A0B"/>
    <w:rsid w:val="00960937"/>
    <w:rsid w:val="00980577"/>
    <w:rsid w:val="009838B3"/>
    <w:rsid w:val="00992746"/>
    <w:rsid w:val="009A0C0E"/>
    <w:rsid w:val="009B4954"/>
    <w:rsid w:val="00A25768"/>
    <w:rsid w:val="00A33F4F"/>
    <w:rsid w:val="00A47155"/>
    <w:rsid w:val="00A6419D"/>
    <w:rsid w:val="00A742CD"/>
    <w:rsid w:val="00AE4663"/>
    <w:rsid w:val="00B74366"/>
    <w:rsid w:val="00BA013E"/>
    <w:rsid w:val="00BB30D5"/>
    <w:rsid w:val="00BB63AA"/>
    <w:rsid w:val="00C93017"/>
    <w:rsid w:val="00C964AC"/>
    <w:rsid w:val="00CA28C9"/>
    <w:rsid w:val="00CE0D69"/>
    <w:rsid w:val="00CF37AE"/>
    <w:rsid w:val="00D33AAD"/>
    <w:rsid w:val="00D57BAD"/>
    <w:rsid w:val="00D672C0"/>
    <w:rsid w:val="00DA4C29"/>
    <w:rsid w:val="00DF78FA"/>
    <w:rsid w:val="00E00D49"/>
    <w:rsid w:val="00E1754D"/>
    <w:rsid w:val="00E82D44"/>
    <w:rsid w:val="00E94265"/>
    <w:rsid w:val="00EE5AB8"/>
    <w:rsid w:val="00FC5531"/>
    <w:rsid w:val="00FD00E1"/>
    <w:rsid w:val="00FD7EEB"/>
    <w:rsid w:val="00FE770A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41438091-09E5-4C75-A3CF-E1F1DC5E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329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0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2E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2E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2E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E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893"/>
  </w:style>
  <w:style w:type="paragraph" w:styleId="Fuzeile">
    <w:name w:val="footer"/>
    <w:basedOn w:val="Standard"/>
    <w:link w:val="FuzeileZchn"/>
    <w:uiPriority w:val="99"/>
    <w:unhideWhenUsed/>
    <w:rsid w:val="007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893"/>
  </w:style>
  <w:style w:type="table" w:styleId="Tabellenraster">
    <w:name w:val="Table Grid"/>
    <w:basedOn w:val="NormaleTabelle"/>
    <w:uiPriority w:val="59"/>
    <w:rsid w:val="0072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208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832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089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1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2746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2E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2E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2E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2E1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94B9-E225-466B-B59E-EF2049C7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1082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 Köhler</dc:creator>
  <cp:lastModifiedBy>${UNAME}</cp:lastModifiedBy>
  <cp:revision>2</cp:revision>
  <cp:lastPrinted>2017-03-16T07:39:00Z</cp:lastPrinted>
  <dcterms:created xsi:type="dcterms:W3CDTF">2025-02-28T10:39:00Z</dcterms:created>
  <dcterms:modified xsi:type="dcterms:W3CDTF">2025-02-28T10:39:00Z</dcterms:modified>
</cp:coreProperties>
</file>