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AD" w:rsidRDefault="00BD5FE2">
      <w:pPr>
        <w:rPr>
          <w:rFonts w:ascii="Univers" w:hAnsi="Univers"/>
        </w:rPr>
      </w:pPr>
      <w:r>
        <w:rPr>
          <w:rFonts w:ascii="Univers" w:hAnsi="Univers"/>
        </w:rPr>
        <w:t>Entwurf Exposee BA</w:t>
      </w:r>
    </w:p>
    <w:p w:rsidR="00BD5FE2" w:rsidRDefault="00BD5FE2">
      <w:pPr>
        <w:rPr>
          <w:rFonts w:ascii="Univers" w:hAnsi="Univers"/>
        </w:rPr>
      </w:pPr>
      <w:r>
        <w:rPr>
          <w:rFonts w:ascii="Univers" w:hAnsi="Univers"/>
        </w:rPr>
        <w:t>Phillip&amp;Lea</w:t>
      </w:r>
    </w:p>
    <w:p w:rsidR="00BD5FE2" w:rsidRDefault="00BD5FE2">
      <w:pPr>
        <w:rPr>
          <w:rFonts w:ascii="Univers" w:hAnsi="Univers"/>
        </w:rPr>
      </w:pPr>
      <w:r>
        <w:rPr>
          <w:rFonts w:ascii="Univers" w:hAnsi="Univers"/>
        </w:rPr>
        <w:t>Arbeitstitel: Entw. eines Konzepts zur Verbesserung der hydrologischen Morphologie der Ammer</w:t>
      </w:r>
    </w:p>
    <w:p w:rsidR="00BD5FE2" w:rsidRDefault="00BD5FE2">
      <w:pPr>
        <w:rPr>
          <w:rFonts w:ascii="Univers" w:hAnsi="Univers"/>
        </w:rPr>
      </w:pPr>
      <w:r>
        <w:rPr>
          <w:rFonts w:ascii="Univers" w:hAnsi="Univers"/>
        </w:rPr>
        <w:t>Methodik: Grundlagen sind TK25, GK25, Biotopkartierung, Pegelstände, Abläufe</w:t>
      </w:r>
    </w:p>
    <w:p w:rsidR="00BD5FE2" w:rsidRDefault="00BD5FE2">
      <w:pPr>
        <w:rPr>
          <w:rFonts w:ascii="Univers" w:hAnsi="Univers"/>
        </w:rPr>
      </w:pPr>
      <w:r>
        <w:rPr>
          <w:rFonts w:ascii="Univers" w:hAnsi="Univers"/>
        </w:rPr>
        <w:t>Erfassung: MZB, Strukturgütekartierung, Biotopkartierung umliegender Aue</w:t>
      </w:r>
    </w:p>
    <w:p w:rsidR="00BD5FE2" w:rsidRDefault="00BD5FE2">
      <w:pPr>
        <w:rPr>
          <w:rFonts w:ascii="Univers" w:hAnsi="Univers"/>
        </w:rPr>
      </w:pPr>
      <w:r>
        <w:rPr>
          <w:rFonts w:ascii="Univers" w:hAnsi="Univers"/>
        </w:rPr>
        <w:t>Auswertung: Saprobienindex, SGK, Konzept Sollzustand entwickeln, Bewertung hinsichtl. ökologischen Zustands (biologisch, hydrologisch, chemisch -&gt; Einleitungen, Nachbarflächen, Gerinne selber)</w:t>
      </w:r>
    </w:p>
    <w:p w:rsidR="00220C60" w:rsidRPr="00220C60" w:rsidRDefault="00BD5FE2" w:rsidP="00220C60">
      <w:pPr>
        <w:rPr>
          <w:rFonts w:ascii="Univers" w:hAnsi="Univers"/>
        </w:rPr>
      </w:pPr>
      <w:r>
        <w:rPr>
          <w:rFonts w:ascii="Univers" w:hAnsi="Univers"/>
        </w:rPr>
        <w:t>Forschungsfrage:</w:t>
      </w:r>
      <w:r w:rsidR="00220C60">
        <w:rPr>
          <w:rFonts w:ascii="Univers" w:hAnsi="Univers"/>
        </w:rPr>
        <w:t xml:space="preserve"> </w:t>
      </w:r>
      <w:r w:rsidRPr="00220C60">
        <w:rPr>
          <w:rFonts w:ascii="Univers" w:hAnsi="Univers"/>
        </w:rPr>
        <w:t>Ist die Gewässerstruktur im ausgewählten Abschnitt (5 Flusskilometer)</w:t>
      </w:r>
      <w:r w:rsidR="00220C60" w:rsidRPr="00220C60">
        <w:rPr>
          <w:rFonts w:ascii="Univers" w:hAnsi="Univers"/>
        </w:rPr>
        <w:t xml:space="preserve"> zu verbessern? (aktueller Zustand -&gt; Soll)</w:t>
      </w:r>
    </w:p>
    <w:p w:rsidR="00220C60" w:rsidRDefault="00220C60" w:rsidP="00220C60">
      <w:pPr>
        <w:rPr>
          <w:rFonts w:ascii="Univers" w:hAnsi="Univers"/>
        </w:rPr>
      </w:pPr>
    </w:p>
    <w:p w:rsidR="00220C60" w:rsidRDefault="00220C60" w:rsidP="00220C60">
      <w:pPr>
        <w:rPr>
          <w:rFonts w:ascii="Univers" w:hAnsi="Univers"/>
        </w:rPr>
      </w:pPr>
      <w:r>
        <w:rPr>
          <w:rFonts w:ascii="Univers" w:hAnsi="Univers"/>
        </w:rPr>
        <w:t>Ramona, Julian, Katharina</w:t>
      </w:r>
    </w:p>
    <w:p w:rsidR="00220C60" w:rsidRDefault="00220C60" w:rsidP="00220C60">
      <w:pPr>
        <w:rPr>
          <w:rFonts w:ascii="Univers" w:hAnsi="Univers"/>
        </w:rPr>
      </w:pPr>
      <w:r>
        <w:rPr>
          <w:rFonts w:ascii="Univers" w:hAnsi="Univers"/>
        </w:rPr>
        <w:t>Arbeitstitel: Pädagog. Vermittlung eines digit. Bildungsangebotes für Grundschulklassen am Beispiel der charakterist. Eigenschaftes des Naturwaldreservates XXX Standort Höllgraben/Willensberg, Lebensraum Hainsimsen-Buchenwald</w:t>
      </w:r>
    </w:p>
    <w:p w:rsidR="00220C60" w:rsidRDefault="00220C60" w:rsidP="00220C60">
      <w:pPr>
        <w:rPr>
          <w:rFonts w:ascii="Univers" w:hAnsi="Univers"/>
        </w:rPr>
      </w:pPr>
      <w:r>
        <w:rPr>
          <w:rFonts w:ascii="Univers" w:hAnsi="Univers"/>
        </w:rPr>
        <w:t>Methodik: Auswahl Fachlit., Vorortbegehungen, Erfassung Pflanzenbestand</w:t>
      </w:r>
    </w:p>
    <w:p w:rsidR="00220C60" w:rsidRDefault="00220C60" w:rsidP="00220C60">
      <w:pPr>
        <w:rPr>
          <w:rFonts w:ascii="Univers" w:hAnsi="Univers"/>
        </w:rPr>
      </w:pPr>
      <w:r>
        <w:rPr>
          <w:rFonts w:ascii="Univers" w:hAnsi="Univers"/>
        </w:rPr>
        <w:t>Ergebnis: Festlegung Verlauf Lehrpfad sowie Festlegung Stationen</w:t>
      </w:r>
    </w:p>
    <w:p w:rsidR="00220C60" w:rsidRDefault="00220C60" w:rsidP="00220C60">
      <w:pPr>
        <w:rPr>
          <w:rFonts w:ascii="Univers" w:hAnsi="Univers"/>
        </w:rPr>
      </w:pPr>
      <w:r>
        <w:rPr>
          <w:rFonts w:ascii="Univers" w:hAnsi="Univers"/>
        </w:rPr>
        <w:t>Forschungsfrage: Wie lassen sich ökosystemare Zusammenhänge (Nahrungsketten, Zusammenhang Boden &lt;-&gt; Bestockung) veranschaulichen?</w:t>
      </w:r>
    </w:p>
    <w:p w:rsidR="00D109FC" w:rsidRDefault="00D109FC" w:rsidP="00220C60">
      <w:pPr>
        <w:rPr>
          <w:rFonts w:ascii="Univers" w:hAnsi="Univers"/>
        </w:rPr>
      </w:pPr>
    </w:p>
    <w:p w:rsidR="00D109FC" w:rsidRDefault="008E4F5A" w:rsidP="00220C60">
      <w:pPr>
        <w:rPr>
          <w:rFonts w:ascii="Univers" w:hAnsi="Univers"/>
        </w:rPr>
      </w:pPr>
      <w:r>
        <w:rPr>
          <w:rFonts w:ascii="Univers" w:hAnsi="Univers"/>
        </w:rPr>
        <w:t>Melanie, Miriam, Sina</w:t>
      </w:r>
    </w:p>
    <w:p w:rsidR="008E4F5A" w:rsidRDefault="008E4F5A" w:rsidP="00220C60">
      <w:pPr>
        <w:rPr>
          <w:rFonts w:ascii="Univers" w:hAnsi="Univers"/>
        </w:rPr>
      </w:pPr>
      <w:r>
        <w:rPr>
          <w:rFonts w:ascii="Univers" w:hAnsi="Univers"/>
        </w:rPr>
        <w:t xml:space="preserve">Arbeitstitel: Einfluss </w:t>
      </w:r>
      <w:r w:rsidR="00AF7393">
        <w:rPr>
          <w:rFonts w:ascii="Univers" w:hAnsi="Univers"/>
        </w:rPr>
        <w:t>der Lichtverschmutzung (Straßenbeleuchtung)</w:t>
      </w:r>
      <w:r>
        <w:rPr>
          <w:rFonts w:ascii="Univers" w:hAnsi="Univers"/>
        </w:rPr>
        <w:t xml:space="preserve"> auf das Vorkommen von Glühwürmchen</w:t>
      </w:r>
    </w:p>
    <w:p w:rsidR="008E4F5A" w:rsidRDefault="008E4F5A" w:rsidP="00220C60">
      <w:pPr>
        <w:rPr>
          <w:rFonts w:ascii="Univers" w:hAnsi="Univers"/>
        </w:rPr>
      </w:pPr>
      <w:r>
        <w:rPr>
          <w:rFonts w:ascii="Univers" w:hAnsi="Univers"/>
        </w:rPr>
        <w:t>Methodik: Malaisefalle bei/abseits Lichtquelle</w:t>
      </w:r>
      <w:r w:rsidR="00AF7393">
        <w:rPr>
          <w:rFonts w:ascii="Univers" w:hAnsi="Univers"/>
        </w:rPr>
        <w:t xml:space="preserve"> entlang Hecke</w:t>
      </w:r>
    </w:p>
    <w:p w:rsidR="00AF7393" w:rsidRDefault="00AF7393" w:rsidP="00220C60">
      <w:pPr>
        <w:rPr>
          <w:rFonts w:ascii="Univers" w:hAnsi="Univers"/>
        </w:rPr>
      </w:pPr>
      <w:r>
        <w:rPr>
          <w:rFonts w:ascii="Univers" w:hAnsi="Univers"/>
        </w:rPr>
        <w:t>Forschungsfrage</w:t>
      </w:r>
      <w:proofErr w:type="gramStart"/>
      <w:r>
        <w:rPr>
          <w:rFonts w:ascii="Univers" w:hAnsi="Univers"/>
        </w:rPr>
        <w:t>: ???</w:t>
      </w:r>
      <w:proofErr w:type="gramEnd"/>
    </w:p>
    <w:p w:rsidR="00AF7393" w:rsidRDefault="00AF7393" w:rsidP="00220C60">
      <w:pPr>
        <w:rPr>
          <w:rFonts w:ascii="Univers" w:hAnsi="Univers"/>
        </w:rPr>
      </w:pPr>
    </w:p>
    <w:p w:rsidR="00AF7393" w:rsidRDefault="00AF7393" w:rsidP="00220C60">
      <w:pPr>
        <w:rPr>
          <w:rFonts w:ascii="Univers" w:hAnsi="Univers"/>
        </w:rPr>
      </w:pPr>
    </w:p>
    <w:p w:rsidR="00AF7393" w:rsidRDefault="00AF7393" w:rsidP="00220C60">
      <w:pPr>
        <w:rPr>
          <w:rFonts w:ascii="Univers" w:hAnsi="Univers"/>
        </w:rPr>
      </w:pPr>
    </w:p>
    <w:p w:rsidR="00AF7393" w:rsidRDefault="00AF7393" w:rsidP="00220C60">
      <w:pPr>
        <w:rPr>
          <w:rFonts w:ascii="Univers" w:hAnsi="Univers"/>
        </w:rPr>
      </w:pPr>
    </w:p>
    <w:p w:rsidR="00AF7393" w:rsidRDefault="00AF7393" w:rsidP="00220C60">
      <w:pPr>
        <w:rPr>
          <w:rFonts w:ascii="Univers" w:hAnsi="Univers"/>
        </w:rPr>
      </w:pPr>
    </w:p>
    <w:p w:rsidR="00AF7393" w:rsidRDefault="00AF7393" w:rsidP="00220C60">
      <w:pPr>
        <w:rPr>
          <w:rFonts w:ascii="Univers" w:hAnsi="Univers"/>
        </w:rPr>
      </w:pPr>
      <w:r>
        <w:rPr>
          <w:rFonts w:ascii="Univers" w:hAnsi="Univers"/>
        </w:rPr>
        <w:lastRenderedPageBreak/>
        <w:t>Max, Anna, Katharina, Annika</w:t>
      </w:r>
    </w:p>
    <w:p w:rsidR="00AF7393" w:rsidRDefault="00AF7393" w:rsidP="00220C60">
      <w:pPr>
        <w:rPr>
          <w:rFonts w:ascii="Univers" w:hAnsi="Univers"/>
        </w:rPr>
      </w:pPr>
      <w:r>
        <w:rPr>
          <w:rFonts w:ascii="Univers" w:hAnsi="Univers"/>
        </w:rPr>
        <w:t>Arbeitstitel: Populationsentw. und Wanderbewegungen der Gelbbauchunke im akt. Steinbruch Blauberg: Maßnahmenvorschläge zur Populationsstabilisierung</w:t>
      </w:r>
    </w:p>
    <w:p w:rsidR="00AF7393" w:rsidRDefault="00AF7393" w:rsidP="00220C60">
      <w:pPr>
        <w:rPr>
          <w:rFonts w:ascii="Univers" w:hAnsi="Univers"/>
        </w:rPr>
      </w:pPr>
      <w:r>
        <w:rPr>
          <w:rFonts w:ascii="Univers" w:hAnsi="Univers"/>
        </w:rPr>
        <w:t>Forschungsfrage: Wie hat sich die Population im Zeitraum 2016-2022 enwickelt?</w:t>
      </w:r>
    </w:p>
    <w:p w:rsidR="00AF7393" w:rsidRDefault="00AF7393" w:rsidP="00220C60">
      <w:pPr>
        <w:rPr>
          <w:rFonts w:ascii="Univers" w:hAnsi="Univers"/>
        </w:rPr>
      </w:pPr>
      <w:r>
        <w:rPr>
          <w:rFonts w:ascii="Univers" w:hAnsi="Univers"/>
        </w:rPr>
        <w:t>Ist es möglich, durch Maßnahmen (Überwinterungsquartiere, Qualität Laichgewässer</w:t>
      </w:r>
      <w:r w:rsidR="00362167">
        <w:rPr>
          <w:rFonts w:ascii="Univers" w:hAnsi="Univers"/>
        </w:rPr>
        <w:t>)</w:t>
      </w:r>
      <w:r>
        <w:rPr>
          <w:rFonts w:ascii="Univers" w:hAnsi="Univers"/>
        </w:rPr>
        <w:t xml:space="preserve"> den Bestand zu fördern?</w:t>
      </w:r>
    </w:p>
    <w:p w:rsidR="00362167" w:rsidRDefault="00362167" w:rsidP="00220C60">
      <w:pPr>
        <w:rPr>
          <w:rFonts w:ascii="Univers" w:hAnsi="Univers"/>
        </w:rPr>
      </w:pPr>
      <w:r>
        <w:rPr>
          <w:rFonts w:ascii="Univers" w:hAnsi="Univers"/>
        </w:rPr>
        <w:t>Welche Wanderwege werden von den Unken genutzt?</w:t>
      </w:r>
    </w:p>
    <w:p w:rsidR="00362167" w:rsidRPr="00220C60" w:rsidRDefault="00362167" w:rsidP="00220C60">
      <w:pPr>
        <w:rPr>
          <w:rFonts w:ascii="Univers" w:hAnsi="Univers"/>
        </w:rPr>
      </w:pPr>
      <w:r>
        <w:rPr>
          <w:rFonts w:ascii="Univers" w:hAnsi="Univers"/>
        </w:rPr>
        <w:t xml:space="preserve">Methodik: indiv. Erfassung (Eimerfänge, </w:t>
      </w:r>
      <w:bookmarkStart w:id="0" w:name="_GoBack"/>
      <w:bookmarkEnd w:id="0"/>
      <w:r>
        <w:rPr>
          <w:rFonts w:ascii="Univers" w:hAnsi="Univers"/>
        </w:rPr>
        <w:t>Bauchzeichnung)</w:t>
      </w:r>
    </w:p>
    <w:sectPr w:rsidR="00362167" w:rsidRPr="00220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04B1"/>
    <w:multiLevelType w:val="hybridMultilevel"/>
    <w:tmpl w:val="9016261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E2"/>
    <w:rsid w:val="00140693"/>
    <w:rsid w:val="00220C60"/>
    <w:rsid w:val="00362167"/>
    <w:rsid w:val="008E4F5A"/>
    <w:rsid w:val="00AF7393"/>
    <w:rsid w:val="00BD5FE2"/>
    <w:rsid w:val="00CE0D69"/>
    <w:rsid w:val="00D109FC"/>
    <w:rsid w:val="00D33AAD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A44B"/>
  <w15:chartTrackingRefBased/>
  <w15:docId w15:val="{4FEC63D3-483C-4373-9894-0DB127A2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3</cp:revision>
  <dcterms:created xsi:type="dcterms:W3CDTF">2022-05-18T14:39:00Z</dcterms:created>
  <dcterms:modified xsi:type="dcterms:W3CDTF">2022-05-18T15:20:00Z</dcterms:modified>
</cp:coreProperties>
</file>