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5A7FE" w14:textId="45B41D06" w:rsidR="00450140" w:rsidRPr="003C76C4" w:rsidRDefault="003C76C4">
      <w:pPr>
        <w:rPr>
          <w:b/>
          <w:bCs/>
        </w:rPr>
      </w:pPr>
      <w:r w:rsidRPr="003C76C4">
        <w:rPr>
          <w:b/>
          <w:bCs/>
        </w:rPr>
        <w:t>Umweltbildung an Gymnasien und Mittelschulen im Vergleich</w:t>
      </w:r>
    </w:p>
    <w:p w14:paraId="247B83EF" w14:textId="121CF6A8" w:rsidR="003C76C4" w:rsidRDefault="003C76C4">
      <w:r>
        <w:t xml:space="preserve">Was wissen </w:t>
      </w:r>
      <w:proofErr w:type="spellStart"/>
      <w:proofErr w:type="gramStart"/>
      <w:r>
        <w:t>Schüler:innen</w:t>
      </w:r>
      <w:proofErr w:type="spellEnd"/>
      <w:proofErr w:type="gramEnd"/>
      <w:r>
        <w:t xml:space="preserve"> der weiterführenden Schulen über die deutsche Umweltproblematik und wie detailliert(tiefgehend?) </w:t>
      </w:r>
      <w:r w:rsidR="009F5E92">
        <w:t>wird unterrichtet</w:t>
      </w:r>
      <w:r>
        <w:t>?</w:t>
      </w:r>
    </w:p>
    <w:p w14:paraId="03C96D1E" w14:textId="43B50210" w:rsidR="009F5E92" w:rsidRDefault="009F5E92">
      <w:r>
        <w:t>Inwieweit ist der Unterricht über Nachhaltigkeit (im Alltag) im Lernplan integriert?</w:t>
      </w:r>
    </w:p>
    <w:p w14:paraId="3FBFAD36" w14:textId="3764BAB9" w:rsidR="003C76C4" w:rsidRDefault="003C76C4"/>
    <w:p w14:paraId="2E5C1756" w14:textId="413961AB" w:rsidR="003C76C4" w:rsidRDefault="003C76C4">
      <w:r>
        <w:t xml:space="preserve">Hypothese: </w:t>
      </w:r>
    </w:p>
    <w:p w14:paraId="5164B144" w14:textId="60A48EE1" w:rsidR="003C76C4" w:rsidRDefault="003C76C4">
      <w:proofErr w:type="spellStart"/>
      <w:proofErr w:type="gramStart"/>
      <w:r>
        <w:t>Schüler:innen</w:t>
      </w:r>
      <w:proofErr w:type="spellEnd"/>
      <w:proofErr w:type="gramEnd"/>
      <w:r>
        <w:t xml:space="preserve"> der Schulart Gymnasium erhalten tiefgründigeren Unterricht als </w:t>
      </w:r>
      <w:proofErr w:type="spellStart"/>
      <w:r>
        <w:t>Mittelschüler:innen</w:t>
      </w:r>
      <w:proofErr w:type="spellEnd"/>
    </w:p>
    <w:p w14:paraId="203FD0F2" w14:textId="34C288C2" w:rsidR="003C76C4" w:rsidRDefault="003C76C4">
      <w:proofErr w:type="spellStart"/>
      <w:proofErr w:type="gramStart"/>
      <w:r>
        <w:t>Schüler:innen</w:t>
      </w:r>
      <w:proofErr w:type="spellEnd"/>
      <w:proofErr w:type="gramEnd"/>
      <w:r>
        <w:t xml:space="preserve"> der Schulart Mittelschule behandeln umweltrelevante Themen im überschaubaren Exkurs</w:t>
      </w:r>
    </w:p>
    <w:sectPr w:rsidR="003C76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C4"/>
    <w:rsid w:val="003C76C4"/>
    <w:rsid w:val="00450140"/>
    <w:rsid w:val="009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6512"/>
  <w15:chartTrackingRefBased/>
  <w15:docId w15:val="{7C687F00-2C4D-4220-9F12-2439D55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clima.clara@outlook.de</dc:creator>
  <cp:keywords/>
  <dc:description/>
  <cp:lastModifiedBy>clima.clara@outlook.de</cp:lastModifiedBy>
  <cp:revision>1</cp:revision>
  <dcterms:created xsi:type="dcterms:W3CDTF">2020-12-22T14:43:00Z</dcterms:created>
  <dcterms:modified xsi:type="dcterms:W3CDTF">2020-12-22T15:05:00Z</dcterms:modified>
</cp:coreProperties>
</file>