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B3C" w:rsidRDefault="001B4B3C" w:rsidP="001B4B3C"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1078173</wp:posOffset>
            </wp:positionH>
            <wp:positionV relativeFrom="paragraph">
              <wp:posOffset>5383663</wp:posOffset>
            </wp:positionV>
            <wp:extent cx="3007995" cy="3125470"/>
            <wp:effectExtent l="0" t="0" r="1905" b="0"/>
            <wp:wrapThrough wrapText="bothSides">
              <wp:wrapPolygon edited="0">
                <wp:start x="0" y="0"/>
                <wp:lineTo x="0" y="21460"/>
                <wp:lineTo x="21477" y="21460"/>
                <wp:lineTo x="21477" y="0"/>
                <wp:lineTo x="0" y="0"/>
              </wp:wrapPolygon>
            </wp:wrapThrough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7995" cy="312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e-DE"/>
        </w:rPr>
        <w:drawing>
          <wp:inline distT="0" distB="0" distL="0" distR="0" wp14:anchorId="25350872" wp14:editId="6697109E">
            <wp:extent cx="4540103" cy="5293078"/>
            <wp:effectExtent l="0" t="0" r="0" b="317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896" b="1"/>
                    <a:stretch/>
                  </pic:blipFill>
                  <pic:spPr bwMode="auto">
                    <a:xfrm>
                      <a:off x="0" y="0"/>
                      <a:ext cx="4564002" cy="5320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4B3C" w:rsidRPr="001B4B3C" w:rsidRDefault="001B4B3C" w:rsidP="001B4B3C"/>
    <w:p w:rsidR="001B4B3C" w:rsidRPr="001B4B3C" w:rsidRDefault="001B4B3C" w:rsidP="001B4B3C"/>
    <w:p w:rsidR="001B4B3C" w:rsidRPr="001B4B3C" w:rsidRDefault="001B4B3C" w:rsidP="001B4B3C"/>
    <w:p w:rsidR="001B4B3C" w:rsidRPr="001B4B3C" w:rsidRDefault="001B4B3C" w:rsidP="001B4B3C"/>
    <w:p w:rsidR="001B4B3C" w:rsidRPr="001B4B3C" w:rsidRDefault="001B4B3C" w:rsidP="001B4B3C"/>
    <w:p w:rsidR="001B4B3C" w:rsidRPr="001B4B3C" w:rsidRDefault="001B4B3C" w:rsidP="001B4B3C"/>
    <w:p w:rsidR="001B4B3C" w:rsidRPr="001B4B3C" w:rsidRDefault="001B4B3C" w:rsidP="001B4B3C"/>
    <w:p w:rsidR="001B4B3C" w:rsidRPr="001B4B3C" w:rsidRDefault="001B4B3C" w:rsidP="001B4B3C"/>
    <w:p w:rsidR="001B4B3C" w:rsidRPr="001B4B3C" w:rsidRDefault="001B4B3C" w:rsidP="001B4B3C"/>
    <w:p w:rsidR="001B4B3C" w:rsidRPr="001B4B3C" w:rsidRDefault="001B4B3C" w:rsidP="001B4B3C"/>
    <w:p w:rsidR="001B4B3C" w:rsidRDefault="001B4B3C" w:rsidP="001B4B3C"/>
    <w:p w:rsidR="00D55001" w:rsidRDefault="001B4B3C" w:rsidP="001B4B3C">
      <w:pPr>
        <w:tabs>
          <w:tab w:val="left" w:pos="7909"/>
        </w:tabs>
      </w:pPr>
      <w:r>
        <w:tab/>
      </w:r>
      <w:bookmarkStart w:id="0" w:name="_GoBack"/>
      <w:bookmarkEnd w:id="0"/>
    </w:p>
    <w:p w:rsidR="001B4B3C" w:rsidRDefault="001B4B3C" w:rsidP="001B4B3C">
      <w:pPr>
        <w:tabs>
          <w:tab w:val="left" w:pos="7909"/>
        </w:tabs>
      </w:pPr>
    </w:p>
    <w:p w:rsidR="001B4B3C" w:rsidRPr="001B4B3C" w:rsidRDefault="001B4B3C" w:rsidP="001B4B3C">
      <w:pPr>
        <w:tabs>
          <w:tab w:val="left" w:pos="7909"/>
        </w:tabs>
      </w:pPr>
      <w:hyperlink r:id="rId6" w:history="1">
        <w:r w:rsidRPr="00EE58D7">
          <w:rPr>
            <w:rStyle w:val="Hyperlink"/>
          </w:rPr>
          <w:t>https://fibl-projekte-gmbh.jobs.personio.de/job/1611725?language=de&amp;display=de</w:t>
        </w:r>
      </w:hyperlink>
      <w:r>
        <w:t xml:space="preserve"> </w:t>
      </w:r>
    </w:p>
    <w:sectPr w:rsidR="001B4B3C" w:rsidRPr="001B4B3C" w:rsidSect="001B4B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B3C"/>
    <w:rsid w:val="001B4B3C"/>
    <w:rsid w:val="00D5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EF8A7"/>
  <w15:chartTrackingRefBased/>
  <w15:docId w15:val="{D58D412B-E975-46F1-9109-521530288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B4B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bl-projekte-gmbh.jobs.personio.de/job/1611725?language=de&amp;display=de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HSWT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Eder B</dc:creator>
  <cp:keywords/>
  <dc:description/>
  <cp:lastModifiedBy>Eder B</cp:lastModifiedBy>
  <cp:revision>1</cp:revision>
  <dcterms:created xsi:type="dcterms:W3CDTF">2024-07-22T05:55:00Z</dcterms:created>
  <dcterms:modified xsi:type="dcterms:W3CDTF">2024-07-22T06:06:00Z</dcterms:modified>
</cp:coreProperties>
</file>